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29" w:rsidRDefault="00C60006" w:rsidP="009A20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029">
        <w:rPr>
          <w:rFonts w:ascii="Times New Roman" w:hAnsi="Times New Roman" w:cs="Times New Roman"/>
          <w:b/>
          <w:sz w:val="24"/>
          <w:szCs w:val="24"/>
        </w:rPr>
        <w:t>Załącznik nr 8 do SIWZ</w:t>
      </w:r>
    </w:p>
    <w:p w:rsidR="009A2029" w:rsidRDefault="009A2029" w:rsidP="00EA7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901" w:rsidRPr="00EA76D4" w:rsidRDefault="00EA76D4" w:rsidP="00EA7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D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EA76D4" w:rsidRDefault="00EA76D4" w:rsidP="00EA7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6D4" w:rsidRDefault="00EA76D4" w:rsidP="00EA76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przetargu nieograniczonego na:</w:t>
      </w:r>
    </w:p>
    <w:p w:rsidR="00EA76D4" w:rsidRPr="00EA76D4" w:rsidRDefault="00EA76D4" w:rsidP="00EA7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D4">
        <w:rPr>
          <w:rFonts w:ascii="Times New Roman" w:hAnsi="Times New Roman" w:cs="Times New Roman"/>
          <w:b/>
          <w:sz w:val="24"/>
          <w:szCs w:val="24"/>
        </w:rPr>
        <w:t>Odbiór i zagospodarowanie odpadów komunalnych od właścicieli nieruchomości za</w:t>
      </w:r>
      <w:r w:rsidR="00860E5D">
        <w:rPr>
          <w:rFonts w:ascii="Times New Roman" w:hAnsi="Times New Roman" w:cs="Times New Roman"/>
          <w:b/>
          <w:sz w:val="24"/>
          <w:szCs w:val="24"/>
        </w:rPr>
        <w:t>mieszkałych z terenu Gminy Sokołów Podlaski</w:t>
      </w:r>
      <w:r w:rsidRPr="00EA76D4">
        <w:rPr>
          <w:rFonts w:ascii="Times New Roman" w:hAnsi="Times New Roman" w:cs="Times New Roman"/>
          <w:b/>
          <w:sz w:val="24"/>
          <w:szCs w:val="24"/>
        </w:rPr>
        <w:t xml:space="preserve"> w okresie</w:t>
      </w:r>
    </w:p>
    <w:p w:rsidR="00EA76D4" w:rsidRDefault="004F744F" w:rsidP="004F744F">
      <w:pPr>
        <w:shd w:val="clear" w:color="auto" w:fill="F2DBDB" w:themeFill="accent2" w:themeFillTint="33"/>
        <w:tabs>
          <w:tab w:val="left" w:pos="2280"/>
          <w:tab w:val="center" w:pos="4536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76D4" w:rsidRPr="00EA76D4">
        <w:rPr>
          <w:rFonts w:ascii="Times New Roman" w:hAnsi="Times New Roman" w:cs="Times New Roman"/>
          <w:b/>
          <w:sz w:val="24"/>
          <w:szCs w:val="24"/>
        </w:rPr>
        <w:t>od 01.01.2017</w:t>
      </w:r>
      <w:r w:rsidR="00EA76D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EA76D4" w:rsidRPr="00EA76D4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AC29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0444">
        <w:rPr>
          <w:rFonts w:ascii="Times New Roman" w:hAnsi="Times New Roman" w:cs="Times New Roman"/>
          <w:b/>
          <w:sz w:val="24"/>
          <w:szCs w:val="24"/>
        </w:rPr>
        <w:t>31.12.2018 r.</w:t>
      </w:r>
    </w:p>
    <w:p w:rsidR="00EA76D4" w:rsidRDefault="00EA76D4" w:rsidP="00EA7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6D4" w:rsidRDefault="00EA76D4" w:rsidP="00EA7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6D4" w:rsidRDefault="00EA76D4" w:rsidP="00EA76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76D4" w:rsidRPr="004F744F" w:rsidRDefault="00EA76D4" w:rsidP="004F744F">
      <w:r>
        <w:t>Spis treści:</w:t>
      </w:r>
    </w:p>
    <w:p w:rsidR="00EA76D4" w:rsidRPr="00DE29A1" w:rsidRDefault="00EA76D4" w:rsidP="00EA76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A76D4" w:rsidRPr="00DE29A1" w:rsidRDefault="00EA76D4" w:rsidP="00DE29A1">
      <w:pPr>
        <w:pStyle w:val="Akapitzlist"/>
        <w:numPr>
          <w:ilvl w:val="0"/>
          <w:numId w:val="1"/>
        </w:numPr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E29A1">
        <w:rPr>
          <w:rFonts w:ascii="Times New Roman" w:hAnsi="Times New Roman" w:cs="Times New Roman"/>
          <w:b/>
          <w:sz w:val="24"/>
          <w:szCs w:val="24"/>
        </w:rPr>
        <w:t>CHARAKTERYSTYKA GMINY</w:t>
      </w:r>
    </w:p>
    <w:p w:rsidR="00EA76D4" w:rsidRDefault="00EA76D4" w:rsidP="00EA76D4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</w:t>
      </w:r>
    </w:p>
    <w:p w:rsidR="00EA76D4" w:rsidRDefault="00EA76D4" w:rsidP="00EA76D4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nieruchomości i ludności w poszczególnych miejscowościach</w:t>
      </w:r>
    </w:p>
    <w:p w:rsidR="00EA76D4" w:rsidRDefault="00EA76D4" w:rsidP="00EA76D4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odebranych </w:t>
      </w:r>
      <w:r w:rsidR="001E7A90">
        <w:rPr>
          <w:rFonts w:ascii="Times New Roman" w:hAnsi="Times New Roman" w:cs="Times New Roman"/>
          <w:sz w:val="24"/>
          <w:szCs w:val="24"/>
        </w:rPr>
        <w:t xml:space="preserve"> </w:t>
      </w:r>
      <w:r w:rsidR="00303088">
        <w:rPr>
          <w:rFonts w:ascii="Times New Roman" w:hAnsi="Times New Roman" w:cs="Times New Roman"/>
          <w:sz w:val="24"/>
          <w:szCs w:val="24"/>
        </w:rPr>
        <w:t>odpadów komunalnych w 2015 roku</w:t>
      </w:r>
    </w:p>
    <w:p w:rsidR="00DE29A1" w:rsidRDefault="00DE29A1" w:rsidP="00DE29A1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DE29A1" w:rsidRDefault="00DE29A1" w:rsidP="00DE29A1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E29A1" w:rsidRDefault="00DE29A1" w:rsidP="00DE29A1">
      <w:pPr>
        <w:pStyle w:val="Akapitzlist"/>
        <w:numPr>
          <w:ilvl w:val="0"/>
          <w:numId w:val="3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DE29A1">
        <w:rPr>
          <w:rFonts w:ascii="Times New Roman" w:hAnsi="Times New Roman" w:cs="Times New Roman"/>
          <w:sz w:val="24"/>
          <w:szCs w:val="24"/>
        </w:rPr>
        <w:t>Przedmiot zamówienia</w:t>
      </w:r>
    </w:p>
    <w:p w:rsidR="00DE29A1" w:rsidRDefault="00DE29A1" w:rsidP="00DE29A1">
      <w:pPr>
        <w:pStyle w:val="Akapitzlist"/>
        <w:ind w:left="1418"/>
        <w:rPr>
          <w:rFonts w:ascii="Times New Roman" w:hAnsi="Times New Roman" w:cs="Times New Roman"/>
          <w:sz w:val="24"/>
          <w:szCs w:val="24"/>
        </w:rPr>
      </w:pPr>
    </w:p>
    <w:p w:rsidR="00DE29A1" w:rsidRDefault="00DE29A1" w:rsidP="00DE29A1">
      <w:pPr>
        <w:pStyle w:val="Default"/>
        <w:numPr>
          <w:ilvl w:val="0"/>
          <w:numId w:val="1"/>
        </w:numPr>
        <w:tabs>
          <w:tab w:val="left" w:pos="709"/>
        </w:tabs>
        <w:spacing w:line="360" w:lineRule="auto"/>
        <w:ind w:left="567" w:hanging="567"/>
        <w:jc w:val="both"/>
        <w:rPr>
          <w:b/>
          <w:lang w:eastAsia="zh-CN"/>
        </w:rPr>
      </w:pPr>
      <w:r w:rsidRPr="00B63AF1">
        <w:rPr>
          <w:b/>
          <w:lang w:eastAsia="zh-CN"/>
        </w:rPr>
        <w:t>OBOWIĄZKI WYKONAWCY</w:t>
      </w:r>
    </w:p>
    <w:p w:rsidR="00DE29A1" w:rsidRDefault="00DE29A1" w:rsidP="00DE29A1">
      <w:pPr>
        <w:pStyle w:val="Akapitzlist"/>
        <w:numPr>
          <w:ilvl w:val="0"/>
          <w:numId w:val="3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DE29A1">
        <w:rPr>
          <w:rFonts w:ascii="Times New Roman" w:hAnsi="Times New Roman" w:cs="Times New Roman"/>
          <w:sz w:val="24"/>
          <w:szCs w:val="24"/>
          <w:lang w:eastAsia="zh-CN"/>
        </w:rPr>
        <w:t xml:space="preserve">Wymogi dotyczące przekazywania odebranych zmieszanych odpadów komunalnych, odpadów zielonych oraz pozostałości z sortowania odpadów komunalnych przeznaczonych do składowania w regionalnych instalacjach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</w:t>
      </w:r>
      <w:r w:rsidRPr="00DE29A1">
        <w:rPr>
          <w:rFonts w:ascii="Times New Roman" w:hAnsi="Times New Roman" w:cs="Times New Roman"/>
          <w:sz w:val="24"/>
          <w:szCs w:val="24"/>
          <w:lang w:eastAsia="zh-CN"/>
        </w:rPr>
        <w:t>do przetwarzania odpadów komunalnych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E29A1" w:rsidRDefault="00DE29A1" w:rsidP="00751F53">
      <w:pPr>
        <w:pStyle w:val="Default"/>
        <w:numPr>
          <w:ilvl w:val="0"/>
          <w:numId w:val="33"/>
        </w:numPr>
        <w:ind w:left="1417" w:hanging="357"/>
        <w:jc w:val="both"/>
        <w:rPr>
          <w:lang w:eastAsia="zh-CN"/>
        </w:rPr>
      </w:pPr>
      <w:r w:rsidRPr="00DE29A1">
        <w:rPr>
          <w:lang w:eastAsia="zh-CN"/>
        </w:rPr>
        <w:t>Rodzaj i częstotliwość odbierania odpadów komunalnych</w:t>
      </w:r>
      <w:r>
        <w:rPr>
          <w:lang w:eastAsia="zh-CN"/>
        </w:rPr>
        <w:t>.</w:t>
      </w:r>
    </w:p>
    <w:p w:rsidR="00751F53" w:rsidRDefault="00751F53" w:rsidP="00751F53">
      <w:pPr>
        <w:pStyle w:val="Style3"/>
        <w:widowControl/>
        <w:numPr>
          <w:ilvl w:val="0"/>
          <w:numId w:val="33"/>
        </w:numPr>
        <w:spacing w:line="317" w:lineRule="exact"/>
        <w:ind w:left="1418"/>
        <w:jc w:val="both"/>
        <w:rPr>
          <w:color w:val="000000"/>
        </w:rPr>
      </w:pPr>
      <w:r w:rsidRPr="00751F53">
        <w:rPr>
          <w:color w:val="000000"/>
        </w:rPr>
        <w:t>Standard sanitarny wykonywania usług oraz ochrony środowiska</w:t>
      </w:r>
      <w:r>
        <w:rPr>
          <w:color w:val="000000"/>
        </w:rPr>
        <w:t>.</w:t>
      </w:r>
    </w:p>
    <w:p w:rsidR="00751F53" w:rsidRDefault="00751F53" w:rsidP="00751F53">
      <w:pPr>
        <w:pStyle w:val="Style3"/>
        <w:widowControl/>
        <w:numPr>
          <w:ilvl w:val="0"/>
          <w:numId w:val="33"/>
        </w:numPr>
        <w:spacing w:line="317" w:lineRule="exact"/>
        <w:ind w:left="1418"/>
        <w:jc w:val="both"/>
        <w:rPr>
          <w:color w:val="000000"/>
        </w:rPr>
      </w:pPr>
      <w:r w:rsidRPr="00751F53">
        <w:rPr>
          <w:color w:val="000000"/>
        </w:rPr>
        <w:t>Obowiązek prowadzenia dokumentacji związanej z wykonywaniem usług.</w:t>
      </w:r>
    </w:p>
    <w:p w:rsidR="00751F53" w:rsidRPr="003060E4" w:rsidRDefault="00751F53" w:rsidP="00751F53">
      <w:pPr>
        <w:pStyle w:val="Akapitzlist"/>
        <w:numPr>
          <w:ilvl w:val="0"/>
          <w:numId w:val="33"/>
        </w:numPr>
        <w:tabs>
          <w:tab w:val="num" w:pos="284"/>
        </w:tabs>
        <w:suppressAutoHyphens/>
        <w:overflowPunct w:val="0"/>
        <w:autoSpaceDE w:val="0"/>
        <w:spacing w:line="240" w:lineRule="auto"/>
        <w:ind w:left="141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F53">
        <w:rPr>
          <w:rFonts w:ascii="Times New Roman" w:hAnsi="Times New Roman"/>
          <w:sz w:val="24"/>
          <w:szCs w:val="24"/>
          <w:lang w:eastAsia="zh-CN"/>
        </w:rPr>
        <w:t>Wymagania Zamawiającego dotyczące posiadanych przez Wykonawcę pojazdów i urządzeń oraz bazy magazynowo transportowej wraz z określeniem stawianych im wymagań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3060E4" w:rsidRPr="003060E4" w:rsidRDefault="003060E4" w:rsidP="003060E4">
      <w:pPr>
        <w:pStyle w:val="Akapitzlist"/>
        <w:numPr>
          <w:ilvl w:val="0"/>
          <w:numId w:val="33"/>
        </w:numPr>
        <w:suppressAutoHyphens/>
        <w:overflowPunct w:val="0"/>
        <w:autoSpaceDE w:val="0"/>
        <w:spacing w:line="240" w:lineRule="auto"/>
        <w:ind w:left="1418" w:hanging="425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3060E4">
        <w:rPr>
          <w:rFonts w:ascii="Times New Roman" w:hAnsi="Times New Roman"/>
          <w:sz w:val="24"/>
          <w:lang w:eastAsia="zh-CN"/>
        </w:rPr>
        <w:t>Wymagania wobec podmiotu realizującego przedmiot zamówienia.</w:t>
      </w:r>
    </w:p>
    <w:p w:rsidR="00751F53" w:rsidRPr="007548EC" w:rsidRDefault="00751F53" w:rsidP="007548EC">
      <w:pPr>
        <w:pStyle w:val="Akapitzlist"/>
        <w:numPr>
          <w:ilvl w:val="0"/>
          <w:numId w:val="33"/>
        </w:numPr>
        <w:suppressAutoHyphens/>
        <w:overflowPunct w:val="0"/>
        <w:autoSpaceDE w:val="0"/>
        <w:spacing w:line="360" w:lineRule="auto"/>
        <w:ind w:left="993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8EC">
        <w:rPr>
          <w:rFonts w:ascii="Times New Roman" w:hAnsi="Times New Roman" w:cs="Times New Roman"/>
          <w:sz w:val="24"/>
          <w:szCs w:val="24"/>
        </w:rPr>
        <w:t>Warunki świadczenia usługi.</w:t>
      </w:r>
    </w:p>
    <w:p w:rsidR="00751F53" w:rsidRPr="00751F53" w:rsidRDefault="00751F53" w:rsidP="001042F2">
      <w:pPr>
        <w:pStyle w:val="Akapitzlist"/>
        <w:suppressAutoHyphens/>
        <w:overflowPunct w:val="0"/>
        <w:autoSpaceDE w:val="0"/>
        <w:spacing w:line="360" w:lineRule="auto"/>
        <w:ind w:left="141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1F53" w:rsidRPr="00751F53" w:rsidRDefault="00751F53" w:rsidP="00751F53">
      <w:pPr>
        <w:pStyle w:val="Akapitzlist"/>
        <w:tabs>
          <w:tab w:val="num" w:pos="284"/>
        </w:tabs>
        <w:suppressAutoHyphens/>
        <w:overflowPunct w:val="0"/>
        <w:autoSpaceDE w:val="0"/>
        <w:spacing w:line="240" w:lineRule="auto"/>
        <w:ind w:left="141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1F53" w:rsidRPr="00751F53" w:rsidRDefault="00751F53" w:rsidP="00751F53">
      <w:pPr>
        <w:pStyle w:val="Style3"/>
        <w:widowControl/>
        <w:spacing w:line="317" w:lineRule="exact"/>
        <w:ind w:left="1418" w:firstLine="0"/>
        <w:jc w:val="both"/>
        <w:rPr>
          <w:color w:val="000000"/>
        </w:rPr>
      </w:pPr>
    </w:p>
    <w:p w:rsidR="00751F53" w:rsidRPr="00DE29A1" w:rsidRDefault="00751F53" w:rsidP="00751F53">
      <w:pPr>
        <w:pStyle w:val="Default"/>
        <w:spacing w:line="360" w:lineRule="auto"/>
        <w:ind w:left="1418"/>
        <w:jc w:val="both"/>
        <w:rPr>
          <w:lang w:eastAsia="zh-CN"/>
        </w:rPr>
      </w:pPr>
    </w:p>
    <w:p w:rsidR="00DE29A1" w:rsidRPr="00DE29A1" w:rsidRDefault="00DE29A1" w:rsidP="00DE29A1">
      <w:pPr>
        <w:pStyle w:val="Akapitzlist"/>
        <w:ind w:left="1418"/>
        <w:rPr>
          <w:rFonts w:ascii="Times New Roman" w:hAnsi="Times New Roman" w:cs="Times New Roman"/>
          <w:sz w:val="24"/>
          <w:szCs w:val="24"/>
        </w:rPr>
      </w:pPr>
    </w:p>
    <w:p w:rsidR="00DE29A1" w:rsidRPr="00DE29A1" w:rsidRDefault="00DE29A1" w:rsidP="00DE29A1">
      <w:pPr>
        <w:pStyle w:val="Akapitzlist"/>
        <w:ind w:left="1418"/>
        <w:rPr>
          <w:rFonts w:ascii="Times New Roman" w:hAnsi="Times New Roman" w:cs="Times New Roman"/>
          <w:sz w:val="24"/>
          <w:szCs w:val="24"/>
        </w:rPr>
      </w:pPr>
    </w:p>
    <w:p w:rsidR="00DE29A1" w:rsidRDefault="00DE29A1" w:rsidP="00DE29A1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1E7A90" w:rsidRDefault="001E7A90" w:rsidP="001E7A9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60E4" w:rsidRDefault="003060E4" w:rsidP="001E7A9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48EC" w:rsidRDefault="007548EC" w:rsidP="001E7A9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1F53" w:rsidRDefault="00751F53" w:rsidP="001E7A9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E7A90" w:rsidRDefault="001E7A90" w:rsidP="001E7A90">
      <w:pPr>
        <w:pStyle w:val="Akapitzlist"/>
        <w:numPr>
          <w:ilvl w:val="0"/>
          <w:numId w:val="3"/>
        </w:numPr>
        <w:ind w:left="284" w:hanging="29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7A90">
        <w:rPr>
          <w:rFonts w:ascii="Times New Roman" w:hAnsi="Times New Roman" w:cs="Times New Roman"/>
          <w:b/>
          <w:sz w:val="24"/>
          <w:szCs w:val="24"/>
        </w:rPr>
        <w:t>CHARAKTERYSTYKA GMINY</w:t>
      </w:r>
    </w:p>
    <w:p w:rsidR="001E7A90" w:rsidRDefault="001E7A90" w:rsidP="001E7A90">
      <w:pPr>
        <w:pStyle w:val="Akapitzlist"/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E7A90" w:rsidRDefault="001E7A90" w:rsidP="001E7A90">
      <w:pPr>
        <w:pStyle w:val="Akapitzlist"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</w:t>
      </w:r>
    </w:p>
    <w:p w:rsidR="00E93EFD" w:rsidRDefault="001E7A90" w:rsidP="001E7A90">
      <w:pPr>
        <w:tabs>
          <w:tab w:val="left" w:pos="360"/>
        </w:tabs>
        <w:suppressAutoHyphens/>
        <w:spacing w:line="360" w:lineRule="auto"/>
        <w:rPr>
          <w:color w:val="2222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gminy </w:t>
      </w:r>
      <w:r w:rsidRPr="001E7A90">
        <w:rPr>
          <w:rFonts w:ascii="Times New Roman" w:hAnsi="Times New Roman" w:cs="Times New Roman"/>
          <w:color w:val="000000"/>
          <w:sz w:val="24"/>
          <w:szCs w:val="24"/>
        </w:rPr>
        <w:t xml:space="preserve">wynosi </w:t>
      </w:r>
      <w:r w:rsidR="00860E5D">
        <w:rPr>
          <w:rFonts w:ascii="Times New Roman" w:hAnsi="Times New Roman" w:cs="Times New Roman"/>
          <w:color w:val="222222"/>
          <w:sz w:val="24"/>
          <w:szCs w:val="24"/>
        </w:rPr>
        <w:t>137 km</w:t>
      </w:r>
      <w:r w:rsidR="00860E5D" w:rsidRPr="00860E5D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2</w:t>
      </w:r>
    </w:p>
    <w:p w:rsidR="001E7A90" w:rsidRDefault="001E7A90" w:rsidP="001E7A90">
      <w:pPr>
        <w:pStyle w:val="Akapitzlist"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mieszkańców i wykaz miejscowości</w:t>
      </w:r>
    </w:p>
    <w:p w:rsidR="001E7A90" w:rsidRDefault="001E7A90" w:rsidP="001E7A90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iż:</w:t>
      </w:r>
    </w:p>
    <w:p w:rsidR="00012B59" w:rsidRDefault="00012B59" w:rsidP="001E7A90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012B59" w:rsidRDefault="00012B59" w:rsidP="001E7A90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gminie na dzień 31.12.2015 </w:t>
      </w:r>
      <w:r w:rsidR="00860E5D">
        <w:rPr>
          <w:rFonts w:ascii="Times New Roman" w:hAnsi="Times New Roman" w:cs="Times New Roman"/>
          <w:sz w:val="24"/>
          <w:szCs w:val="24"/>
        </w:rPr>
        <w:t>r. zameldowanych było 6161osób</w:t>
      </w:r>
    </w:p>
    <w:p w:rsidR="00012B59" w:rsidRDefault="00012B59" w:rsidP="001E7A90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st</w:t>
      </w:r>
      <w:r w:rsidR="00860E5D">
        <w:rPr>
          <w:rFonts w:ascii="Times New Roman" w:hAnsi="Times New Roman" w:cs="Times New Roman"/>
          <w:sz w:val="24"/>
          <w:szCs w:val="24"/>
        </w:rPr>
        <w:t>anu na dzień 30.06.2016 r.- 6156</w:t>
      </w:r>
      <w:r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012B59" w:rsidRDefault="00012B59" w:rsidP="001E7A90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012B59" w:rsidRPr="00012B59" w:rsidRDefault="00012B59" w:rsidP="00012B59">
      <w:pPr>
        <w:tabs>
          <w:tab w:val="left" w:pos="360"/>
        </w:tabs>
        <w:suppressAutoHyphens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l</w:t>
      </w:r>
      <w:r w:rsidRPr="00012B5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iczba nieruchomości zamieszkałych  </w:t>
      </w:r>
      <w:r w:rsidR="00775B84">
        <w:rPr>
          <w:rFonts w:ascii="Times New Roman" w:hAnsi="Times New Roman" w:cs="Times New Roman"/>
          <w:sz w:val="24"/>
          <w:szCs w:val="24"/>
          <w:lang w:eastAsia="zh-CN"/>
        </w:rPr>
        <w:t>na dzień 30.11.2016 r – 1332</w:t>
      </w:r>
    </w:p>
    <w:p w:rsidR="00012B59" w:rsidRDefault="00012B59" w:rsidP="00012B59">
      <w:pPr>
        <w:tabs>
          <w:tab w:val="left" w:pos="360"/>
        </w:tabs>
        <w:suppressAutoHyphens/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l</w:t>
      </w:r>
      <w:r w:rsidRPr="00012B59">
        <w:rPr>
          <w:rFonts w:ascii="Times New Roman" w:hAnsi="Times New Roman" w:cs="Times New Roman"/>
          <w:sz w:val="24"/>
          <w:szCs w:val="24"/>
          <w:lang w:eastAsia="zh-CN"/>
        </w:rPr>
        <w:t>iczba osób ujętych w złożonych de</w:t>
      </w:r>
      <w:r w:rsidR="00775B84">
        <w:rPr>
          <w:rFonts w:ascii="Times New Roman" w:hAnsi="Times New Roman" w:cs="Times New Roman"/>
          <w:sz w:val="24"/>
          <w:szCs w:val="24"/>
          <w:lang w:eastAsia="zh-CN"/>
        </w:rPr>
        <w:t>klaracjach na dzień 30.11.2016 r – 4662 osoby</w:t>
      </w:r>
    </w:p>
    <w:p w:rsidR="007548EC" w:rsidRDefault="007548EC" w:rsidP="00012B59">
      <w:pPr>
        <w:tabs>
          <w:tab w:val="left" w:pos="360"/>
        </w:tabs>
        <w:suppressAutoHyphens/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F6A52" w:rsidRPr="004F6A52" w:rsidRDefault="008C5406" w:rsidP="00012B59">
      <w:pPr>
        <w:tabs>
          <w:tab w:val="left" w:pos="360"/>
        </w:tabs>
        <w:suppressAutoHyphens/>
        <w:spacing w:line="360" w:lineRule="auto"/>
        <w:ind w:left="284"/>
        <w:rPr>
          <w:rFonts w:ascii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Tabela 1. </w:t>
      </w:r>
      <w:r w:rsidR="004F6A52" w:rsidRPr="004F6A52">
        <w:rPr>
          <w:rFonts w:ascii="Times New Roman" w:hAnsi="Times New Roman" w:cs="Times New Roman"/>
          <w:i/>
          <w:sz w:val="20"/>
          <w:szCs w:val="20"/>
          <w:lang w:eastAsia="zh-CN"/>
        </w:rPr>
        <w:t>Wykaz miejscowości oraz ilość nieruchomości i ludności wg zebranych deklaracji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75"/>
        <w:gridCol w:w="3665"/>
        <w:gridCol w:w="2607"/>
        <w:gridCol w:w="2341"/>
      </w:tblGrid>
      <w:tr w:rsidR="00236262" w:rsidTr="00236262">
        <w:trPr>
          <w:trHeight w:val="380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41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nieruchomości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</w:tr>
      <w:tr w:rsidR="00236262" w:rsidTr="00236262">
        <w:trPr>
          <w:trHeight w:val="289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65" w:type="dxa"/>
            <w:vAlign w:val="center"/>
          </w:tcPr>
          <w:p w:rsidR="00236262" w:rsidRPr="00EA4C41" w:rsidRDefault="00C114E5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BACHORZA</w:t>
            </w:r>
          </w:p>
        </w:tc>
        <w:tc>
          <w:tcPr>
            <w:tcW w:w="2607" w:type="dxa"/>
            <w:vAlign w:val="center"/>
          </w:tcPr>
          <w:p w:rsidR="00236262" w:rsidRPr="00BE6EA6" w:rsidRDefault="00C114E5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1" w:type="dxa"/>
            <w:vAlign w:val="center"/>
          </w:tcPr>
          <w:p w:rsidR="00236262" w:rsidRPr="00EA4C41" w:rsidRDefault="00C114E5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36262" w:rsidTr="00236262">
        <w:trPr>
          <w:trHeight w:val="289"/>
        </w:trPr>
        <w:tc>
          <w:tcPr>
            <w:tcW w:w="675" w:type="dxa"/>
            <w:vAlign w:val="center"/>
          </w:tcPr>
          <w:p w:rsidR="00236262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5" w:type="dxa"/>
            <w:vAlign w:val="center"/>
          </w:tcPr>
          <w:p w:rsidR="00236262" w:rsidRPr="00EA4C41" w:rsidRDefault="00C114E5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BARTOSZ</w:t>
            </w:r>
          </w:p>
        </w:tc>
        <w:tc>
          <w:tcPr>
            <w:tcW w:w="2607" w:type="dxa"/>
            <w:vAlign w:val="center"/>
          </w:tcPr>
          <w:p w:rsidR="00236262" w:rsidRPr="00BE6EA6" w:rsidRDefault="00C114E5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1" w:type="dxa"/>
            <w:vAlign w:val="center"/>
          </w:tcPr>
          <w:p w:rsidR="00236262" w:rsidRDefault="00C114E5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65" w:type="dxa"/>
            <w:vAlign w:val="center"/>
          </w:tcPr>
          <w:p w:rsidR="00236262" w:rsidRPr="00EA4C41" w:rsidRDefault="00C114E5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BRZOZÓW</w:t>
            </w:r>
          </w:p>
        </w:tc>
        <w:tc>
          <w:tcPr>
            <w:tcW w:w="2607" w:type="dxa"/>
            <w:vAlign w:val="center"/>
          </w:tcPr>
          <w:p w:rsidR="00236262" w:rsidRPr="00BE6EA6" w:rsidRDefault="00C114E5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41" w:type="dxa"/>
            <w:vAlign w:val="center"/>
          </w:tcPr>
          <w:p w:rsidR="00236262" w:rsidRPr="00EA4C41" w:rsidRDefault="00C114E5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65" w:type="dxa"/>
            <w:vAlign w:val="center"/>
          </w:tcPr>
          <w:p w:rsidR="00236262" w:rsidRPr="00EA4C41" w:rsidRDefault="00C114E5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BRZOZÓW-KOLONIA</w:t>
            </w:r>
          </w:p>
        </w:tc>
        <w:tc>
          <w:tcPr>
            <w:tcW w:w="2607" w:type="dxa"/>
            <w:vAlign w:val="center"/>
          </w:tcPr>
          <w:p w:rsidR="00236262" w:rsidRPr="00BE6EA6" w:rsidRDefault="00C114E5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41" w:type="dxa"/>
            <w:vAlign w:val="center"/>
          </w:tcPr>
          <w:p w:rsidR="00236262" w:rsidRPr="00EA4C41" w:rsidRDefault="00C114E5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236262" w:rsidTr="00236262">
        <w:trPr>
          <w:trHeight w:val="289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65" w:type="dxa"/>
          </w:tcPr>
          <w:p w:rsidR="00236262" w:rsidRPr="00EA4C41" w:rsidRDefault="004F7E83" w:rsidP="0075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 KUPIENTYŃSKIE</w:t>
            </w:r>
          </w:p>
        </w:tc>
        <w:tc>
          <w:tcPr>
            <w:tcW w:w="2607" w:type="dxa"/>
            <w:vAlign w:val="center"/>
          </w:tcPr>
          <w:p w:rsidR="00236262" w:rsidRPr="00BE6EA6" w:rsidRDefault="004F7E83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41" w:type="dxa"/>
            <w:vAlign w:val="center"/>
          </w:tcPr>
          <w:p w:rsidR="00236262" w:rsidRPr="00EA4C41" w:rsidRDefault="004F7E83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65" w:type="dxa"/>
            <w:vAlign w:val="center"/>
          </w:tcPr>
          <w:p w:rsidR="00236262" w:rsidRPr="00EA4C41" w:rsidRDefault="004F7E83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CHMIELEW</w:t>
            </w:r>
          </w:p>
        </w:tc>
        <w:tc>
          <w:tcPr>
            <w:tcW w:w="2607" w:type="dxa"/>
            <w:vAlign w:val="center"/>
          </w:tcPr>
          <w:p w:rsidR="00236262" w:rsidRPr="00BE6EA6" w:rsidRDefault="004F7E83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41" w:type="dxa"/>
            <w:vAlign w:val="center"/>
          </w:tcPr>
          <w:p w:rsidR="00236262" w:rsidRPr="00EA4C41" w:rsidRDefault="004F7E83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65" w:type="dxa"/>
            <w:vAlign w:val="center"/>
          </w:tcPr>
          <w:p w:rsidR="00236262" w:rsidRPr="00EA4C41" w:rsidRDefault="004F7E83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CZERWONKA</w:t>
            </w:r>
          </w:p>
        </w:tc>
        <w:tc>
          <w:tcPr>
            <w:tcW w:w="2607" w:type="dxa"/>
            <w:vAlign w:val="center"/>
          </w:tcPr>
          <w:p w:rsidR="00236262" w:rsidRPr="00BE6EA6" w:rsidRDefault="004F7E83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41" w:type="dxa"/>
            <w:vAlign w:val="center"/>
          </w:tcPr>
          <w:p w:rsidR="00236262" w:rsidRPr="00EA4C41" w:rsidRDefault="004F7E83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65" w:type="dxa"/>
            <w:vAlign w:val="center"/>
          </w:tcPr>
          <w:p w:rsidR="00236262" w:rsidRPr="00EA4C41" w:rsidRDefault="004F7E83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DĄBROWA</w:t>
            </w:r>
          </w:p>
        </w:tc>
        <w:tc>
          <w:tcPr>
            <w:tcW w:w="2607" w:type="dxa"/>
            <w:vAlign w:val="center"/>
          </w:tcPr>
          <w:p w:rsidR="00236262" w:rsidRPr="00BE6EA6" w:rsidRDefault="004F7E83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1" w:type="dxa"/>
            <w:vAlign w:val="center"/>
          </w:tcPr>
          <w:p w:rsidR="00236262" w:rsidRPr="00EA4C41" w:rsidRDefault="004F7E83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65" w:type="dxa"/>
            <w:vAlign w:val="center"/>
          </w:tcPr>
          <w:p w:rsidR="00236262" w:rsidRPr="00EA4C41" w:rsidRDefault="0014746D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DOLNE POLE</w:t>
            </w:r>
          </w:p>
        </w:tc>
        <w:tc>
          <w:tcPr>
            <w:tcW w:w="2607" w:type="dxa"/>
            <w:vAlign w:val="center"/>
          </w:tcPr>
          <w:p w:rsidR="00236262" w:rsidRPr="00BE6EA6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1" w:type="dxa"/>
            <w:vAlign w:val="center"/>
          </w:tcPr>
          <w:p w:rsidR="00236262" w:rsidRPr="00EA4C41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36262" w:rsidTr="00236262">
        <w:trPr>
          <w:trHeight w:val="289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65" w:type="dxa"/>
            <w:vAlign w:val="center"/>
          </w:tcPr>
          <w:p w:rsidR="00236262" w:rsidRPr="00EA4C41" w:rsidRDefault="0014746D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GROCHÓW</w:t>
            </w:r>
          </w:p>
        </w:tc>
        <w:tc>
          <w:tcPr>
            <w:tcW w:w="2607" w:type="dxa"/>
            <w:vAlign w:val="center"/>
          </w:tcPr>
          <w:p w:rsidR="00236262" w:rsidRPr="00BE6EA6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41" w:type="dxa"/>
            <w:vAlign w:val="center"/>
          </w:tcPr>
          <w:p w:rsidR="00236262" w:rsidRPr="00EA4C41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65" w:type="dxa"/>
            <w:vAlign w:val="center"/>
          </w:tcPr>
          <w:p w:rsidR="00236262" w:rsidRPr="00EA4C41" w:rsidRDefault="0014746D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DZIEGIETNIA</w:t>
            </w:r>
          </w:p>
        </w:tc>
        <w:tc>
          <w:tcPr>
            <w:tcW w:w="2607" w:type="dxa"/>
            <w:vAlign w:val="center"/>
          </w:tcPr>
          <w:p w:rsidR="00236262" w:rsidRPr="00BE6EA6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41" w:type="dxa"/>
            <w:vAlign w:val="center"/>
          </w:tcPr>
          <w:p w:rsidR="00236262" w:rsidRPr="00EA4C41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65" w:type="dxa"/>
            <w:vAlign w:val="center"/>
          </w:tcPr>
          <w:p w:rsidR="00236262" w:rsidRPr="00EA4C41" w:rsidRDefault="0014746D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EMILIANÓW</w:t>
            </w:r>
          </w:p>
        </w:tc>
        <w:tc>
          <w:tcPr>
            <w:tcW w:w="2607" w:type="dxa"/>
            <w:vAlign w:val="center"/>
          </w:tcPr>
          <w:p w:rsidR="00236262" w:rsidRPr="00BE6EA6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1" w:type="dxa"/>
            <w:vAlign w:val="center"/>
          </w:tcPr>
          <w:p w:rsidR="00236262" w:rsidRPr="00EA4C41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65" w:type="dxa"/>
            <w:vAlign w:val="center"/>
          </w:tcPr>
          <w:p w:rsidR="00236262" w:rsidRPr="00EA4C41" w:rsidRDefault="0014746D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JUSTYNÓW</w:t>
            </w:r>
          </w:p>
        </w:tc>
        <w:tc>
          <w:tcPr>
            <w:tcW w:w="2607" w:type="dxa"/>
            <w:vAlign w:val="center"/>
          </w:tcPr>
          <w:p w:rsidR="00236262" w:rsidRPr="00BE6EA6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41" w:type="dxa"/>
            <w:vAlign w:val="center"/>
          </w:tcPr>
          <w:p w:rsidR="00236262" w:rsidRPr="00EA4C41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65" w:type="dxa"/>
            <w:vAlign w:val="center"/>
          </w:tcPr>
          <w:p w:rsidR="00236262" w:rsidRPr="00EA4C41" w:rsidRDefault="0014746D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KARLUSIN</w:t>
            </w:r>
          </w:p>
        </w:tc>
        <w:tc>
          <w:tcPr>
            <w:tcW w:w="2607" w:type="dxa"/>
            <w:vAlign w:val="center"/>
          </w:tcPr>
          <w:p w:rsidR="00236262" w:rsidRPr="00BE6EA6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41" w:type="dxa"/>
            <w:vAlign w:val="center"/>
          </w:tcPr>
          <w:p w:rsidR="00236262" w:rsidRPr="00EA4C41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36262" w:rsidTr="00236262">
        <w:trPr>
          <w:trHeight w:val="289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65" w:type="dxa"/>
            <w:vAlign w:val="center"/>
          </w:tcPr>
          <w:p w:rsidR="00236262" w:rsidRPr="00EA4C41" w:rsidRDefault="0014746D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KAROLEW</w:t>
            </w:r>
          </w:p>
        </w:tc>
        <w:tc>
          <w:tcPr>
            <w:tcW w:w="2607" w:type="dxa"/>
            <w:vAlign w:val="center"/>
          </w:tcPr>
          <w:p w:rsidR="00236262" w:rsidRPr="00BE6EA6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41" w:type="dxa"/>
            <w:vAlign w:val="center"/>
          </w:tcPr>
          <w:p w:rsidR="00236262" w:rsidRPr="00EA4C41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65" w:type="dxa"/>
            <w:vAlign w:val="center"/>
          </w:tcPr>
          <w:p w:rsidR="00236262" w:rsidRPr="00EA4C41" w:rsidRDefault="0014746D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KOSIERADY WIELKIE</w:t>
            </w:r>
          </w:p>
        </w:tc>
        <w:tc>
          <w:tcPr>
            <w:tcW w:w="2607" w:type="dxa"/>
            <w:vAlign w:val="center"/>
          </w:tcPr>
          <w:p w:rsidR="00236262" w:rsidRPr="00BE6EA6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1" w:type="dxa"/>
            <w:vAlign w:val="center"/>
          </w:tcPr>
          <w:p w:rsidR="00236262" w:rsidRPr="00EA4C41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65" w:type="dxa"/>
            <w:vAlign w:val="center"/>
          </w:tcPr>
          <w:p w:rsidR="00236262" w:rsidRPr="00EA4C41" w:rsidRDefault="0014746D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KOSTKI</w:t>
            </w:r>
          </w:p>
        </w:tc>
        <w:tc>
          <w:tcPr>
            <w:tcW w:w="2607" w:type="dxa"/>
            <w:vAlign w:val="center"/>
          </w:tcPr>
          <w:p w:rsidR="00236262" w:rsidRPr="00BE6EA6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41" w:type="dxa"/>
            <w:vAlign w:val="center"/>
          </w:tcPr>
          <w:p w:rsidR="00236262" w:rsidRPr="00EA4C41" w:rsidRDefault="0014746D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236262" w:rsidTr="00236262">
        <w:trPr>
          <w:trHeight w:val="289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65" w:type="dxa"/>
            <w:vAlign w:val="center"/>
          </w:tcPr>
          <w:p w:rsidR="00236262" w:rsidRPr="00EA4C41" w:rsidRDefault="005564AC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KRASNODĘBY-</w:t>
            </w:r>
            <w:r w:rsidR="008F2589">
              <w:rPr>
                <w:rFonts w:ascii="Times New Roman" w:hAnsi="Times New Roman" w:cs="Times New Roman"/>
                <w:sz w:val="20"/>
                <w:szCs w:val="20"/>
              </w:rPr>
              <w:t>KASMY</w:t>
            </w:r>
          </w:p>
        </w:tc>
        <w:tc>
          <w:tcPr>
            <w:tcW w:w="2607" w:type="dxa"/>
            <w:vAlign w:val="center"/>
          </w:tcPr>
          <w:p w:rsidR="00236262" w:rsidRPr="00BE6EA6" w:rsidRDefault="008F2589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1" w:type="dxa"/>
            <w:vAlign w:val="center"/>
          </w:tcPr>
          <w:p w:rsidR="00236262" w:rsidRPr="00EA4C41" w:rsidRDefault="008F2589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65" w:type="dxa"/>
            <w:vAlign w:val="center"/>
          </w:tcPr>
          <w:p w:rsidR="00236262" w:rsidRPr="00EA4C41" w:rsidRDefault="005564AC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KRASNODĘBY-</w:t>
            </w:r>
            <w:r w:rsidR="006C67A1">
              <w:rPr>
                <w:rFonts w:ascii="Times New Roman" w:hAnsi="Times New Roman" w:cs="Times New Roman"/>
                <w:sz w:val="20"/>
                <w:szCs w:val="20"/>
              </w:rPr>
              <w:t>RAFAŁY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65" w:type="dxa"/>
            <w:vAlign w:val="center"/>
          </w:tcPr>
          <w:p w:rsidR="00236262" w:rsidRPr="00EA4C41" w:rsidRDefault="005564AC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KRASNODĘBY-</w:t>
            </w:r>
            <w:r w:rsidR="006C67A1">
              <w:rPr>
                <w:rFonts w:ascii="Times New Roman" w:hAnsi="Times New Roman" w:cs="Times New Roman"/>
                <w:sz w:val="20"/>
                <w:szCs w:val="20"/>
              </w:rPr>
              <w:t>SYPYTKI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65" w:type="dxa"/>
            <w:vAlign w:val="center"/>
          </w:tcPr>
          <w:p w:rsidR="00236262" w:rsidRPr="00EA4C41" w:rsidRDefault="006C67A1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KRASÓW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65" w:type="dxa"/>
            <w:vAlign w:val="center"/>
          </w:tcPr>
          <w:p w:rsidR="00236262" w:rsidRPr="00EA4C41" w:rsidRDefault="006C67A1" w:rsidP="00BE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ŁUBIANKI</w:t>
            </w:r>
            <w:r w:rsidR="005564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PODKUPIENTYN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36262" w:rsidTr="00236262">
        <w:trPr>
          <w:trHeight w:val="289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65" w:type="dxa"/>
            <w:vAlign w:val="center"/>
          </w:tcPr>
          <w:p w:rsidR="00236262" w:rsidRPr="00EA4C41" w:rsidRDefault="006C67A1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WIEŚ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65" w:type="dxa"/>
            <w:vAlign w:val="center"/>
          </w:tcPr>
          <w:p w:rsidR="00236262" w:rsidRPr="00EA4C41" w:rsidRDefault="006C67A1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PODROGÓW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65" w:type="dxa"/>
            <w:vAlign w:val="center"/>
          </w:tcPr>
          <w:p w:rsidR="00236262" w:rsidRPr="00EA4C41" w:rsidRDefault="006C67A1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POGORZEL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665" w:type="dxa"/>
            <w:vAlign w:val="center"/>
          </w:tcPr>
          <w:p w:rsidR="00236262" w:rsidRPr="00EA4C41" w:rsidRDefault="005564AC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PRZEŹDZIATKA-</w:t>
            </w:r>
            <w:r w:rsidR="006C67A1">
              <w:rPr>
                <w:rFonts w:ascii="Times New Roman" w:hAnsi="Times New Roman" w:cs="Times New Roman"/>
                <w:sz w:val="20"/>
                <w:szCs w:val="20"/>
              </w:rPr>
              <w:t>KOLONIA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665" w:type="dxa"/>
            <w:vAlign w:val="center"/>
          </w:tcPr>
          <w:p w:rsidR="00236262" w:rsidRPr="00EA4C41" w:rsidRDefault="006C67A1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PRZYWÓZKI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236262" w:rsidTr="00236262">
        <w:trPr>
          <w:trHeight w:val="289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665" w:type="dxa"/>
            <w:vAlign w:val="center"/>
          </w:tcPr>
          <w:p w:rsidR="00236262" w:rsidRPr="00EA4C41" w:rsidRDefault="005564AC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SKIBNIEW-</w:t>
            </w:r>
            <w:r w:rsidR="006C67A1">
              <w:rPr>
                <w:rFonts w:ascii="Times New Roman" w:hAnsi="Times New Roman" w:cs="Times New Roman"/>
                <w:sz w:val="20"/>
                <w:szCs w:val="20"/>
              </w:rPr>
              <w:t>PODAWCE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665" w:type="dxa"/>
            <w:vAlign w:val="center"/>
          </w:tcPr>
          <w:p w:rsidR="00236262" w:rsidRPr="00EA4C41" w:rsidRDefault="005564AC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SKIBNIEW-</w:t>
            </w:r>
            <w:r w:rsidR="006C67A1">
              <w:rPr>
                <w:rFonts w:ascii="Times New Roman" w:hAnsi="Times New Roman" w:cs="Times New Roman"/>
                <w:sz w:val="20"/>
                <w:szCs w:val="20"/>
              </w:rPr>
              <w:t>KURCZE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665" w:type="dxa"/>
            <w:vAlign w:val="center"/>
          </w:tcPr>
          <w:p w:rsidR="00236262" w:rsidRPr="00EA4C41" w:rsidRDefault="006C67A1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WALERÓW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36262" w:rsidTr="00236262">
        <w:trPr>
          <w:trHeight w:val="289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665" w:type="dxa"/>
            <w:vAlign w:val="center"/>
          </w:tcPr>
          <w:p w:rsidR="00236262" w:rsidRPr="00EA4C41" w:rsidRDefault="006C67A1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WĘŻE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665" w:type="dxa"/>
            <w:vAlign w:val="center"/>
          </w:tcPr>
          <w:p w:rsidR="00236262" w:rsidRPr="00EA4C41" w:rsidRDefault="006C67A1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WÓLKA MIEDZYŃSKA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665" w:type="dxa"/>
            <w:vAlign w:val="center"/>
          </w:tcPr>
          <w:p w:rsidR="00236262" w:rsidRPr="00EA4C41" w:rsidRDefault="006C67A1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WYRĄB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665" w:type="dxa"/>
            <w:vAlign w:val="center"/>
          </w:tcPr>
          <w:p w:rsidR="00236262" w:rsidRPr="00EA4C41" w:rsidRDefault="006C67A1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ZĄBKÓW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36262" w:rsidTr="00236262">
        <w:trPr>
          <w:trHeight w:val="274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665" w:type="dxa"/>
            <w:vAlign w:val="center"/>
          </w:tcPr>
          <w:p w:rsidR="00236262" w:rsidRPr="00EA4C41" w:rsidRDefault="005564AC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ZĄBKÓW-</w:t>
            </w:r>
            <w:r w:rsidR="006C67A1">
              <w:rPr>
                <w:rFonts w:ascii="Times New Roman" w:hAnsi="Times New Roman" w:cs="Times New Roman"/>
                <w:sz w:val="20"/>
                <w:szCs w:val="20"/>
              </w:rPr>
              <w:t>KOLONIA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236262" w:rsidTr="00236262">
        <w:trPr>
          <w:trHeight w:val="289"/>
        </w:trPr>
        <w:tc>
          <w:tcPr>
            <w:tcW w:w="675" w:type="dxa"/>
            <w:vAlign w:val="center"/>
          </w:tcPr>
          <w:p w:rsidR="00236262" w:rsidRPr="00EA4C41" w:rsidRDefault="00236262" w:rsidP="0023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665" w:type="dxa"/>
            <w:vAlign w:val="center"/>
          </w:tcPr>
          <w:p w:rsidR="00236262" w:rsidRPr="00EA4C41" w:rsidRDefault="006C67A1" w:rsidP="004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ŻANECIN</w:t>
            </w:r>
          </w:p>
        </w:tc>
        <w:tc>
          <w:tcPr>
            <w:tcW w:w="2607" w:type="dxa"/>
            <w:vAlign w:val="center"/>
          </w:tcPr>
          <w:p w:rsidR="00236262" w:rsidRPr="00BE6EA6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41" w:type="dxa"/>
            <w:vAlign w:val="center"/>
          </w:tcPr>
          <w:p w:rsidR="00236262" w:rsidRPr="00EA4C41" w:rsidRDefault="006C67A1" w:rsidP="008B7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236262" w:rsidTr="00236262">
        <w:trPr>
          <w:trHeight w:val="289"/>
        </w:trPr>
        <w:tc>
          <w:tcPr>
            <w:tcW w:w="675" w:type="dxa"/>
          </w:tcPr>
          <w:p w:rsidR="00236262" w:rsidRPr="00EA4C41" w:rsidRDefault="00236262" w:rsidP="004F6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5" w:type="dxa"/>
            <w:vAlign w:val="center"/>
          </w:tcPr>
          <w:p w:rsidR="00236262" w:rsidRPr="00EA4C41" w:rsidRDefault="00236262" w:rsidP="004F6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C4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607" w:type="dxa"/>
            <w:vAlign w:val="center"/>
          </w:tcPr>
          <w:p w:rsidR="00236262" w:rsidRPr="00BE6EA6" w:rsidRDefault="00DE1CBA" w:rsidP="004F6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1332</w:t>
            </w:r>
          </w:p>
        </w:tc>
        <w:tc>
          <w:tcPr>
            <w:tcW w:w="2341" w:type="dxa"/>
            <w:vAlign w:val="center"/>
          </w:tcPr>
          <w:p w:rsidR="00236262" w:rsidRPr="00EA4C41" w:rsidRDefault="00DE1CBA" w:rsidP="008B7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4662</w:t>
            </w:r>
          </w:p>
        </w:tc>
      </w:tr>
    </w:tbl>
    <w:p w:rsidR="004F6A52" w:rsidRDefault="004F6A52" w:rsidP="004F6A52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Pr="004F6A52">
        <w:rPr>
          <w:rFonts w:ascii="Times New Roman" w:hAnsi="Times New Roman" w:cs="Times New Roman"/>
          <w:color w:val="000000"/>
          <w:sz w:val="20"/>
          <w:szCs w:val="20"/>
        </w:rPr>
        <w:t>Powyższe dane o ilości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nieruchomości mogą ulec zmianie w wyniku zasiedlenia nowych budynków lub wyludnienia oraz w wyniku ograniczenia bądź zwiększenia wytwarzania odpadów przez mieszkańców. Z tytułu różnic w ilości odebranych odpadów Wykonawcy nie będą przysługiwały jakiekolwiek roszczenia.</w:t>
      </w:r>
    </w:p>
    <w:p w:rsidR="004F6A52" w:rsidRDefault="004F6A52" w:rsidP="004F6A52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F6A52" w:rsidRPr="009E6D2F" w:rsidRDefault="004F6A52" w:rsidP="009E6D2F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line="240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BC2">
        <w:rPr>
          <w:rFonts w:ascii="Times New Roman" w:hAnsi="Times New Roman" w:cs="Times New Roman"/>
          <w:b/>
          <w:color w:val="000000"/>
          <w:sz w:val="24"/>
          <w:szCs w:val="24"/>
        </w:rPr>
        <w:t>Ilość odebranych odpadów w 2015 roku.</w:t>
      </w:r>
    </w:p>
    <w:p w:rsidR="00273BC2" w:rsidRPr="00273BC2" w:rsidRDefault="00273BC2" w:rsidP="00273BC2">
      <w:pPr>
        <w:pStyle w:val="Akapitzlist"/>
        <w:tabs>
          <w:tab w:val="left" w:pos="360"/>
        </w:tabs>
        <w:suppressAutoHyphens/>
        <w:spacing w:line="240" w:lineRule="auto"/>
        <w:ind w:left="284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="008C540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Tabela 2. </w:t>
      </w:r>
      <w:r w:rsidRPr="00273BC2">
        <w:rPr>
          <w:rFonts w:ascii="Times New Roman" w:hAnsi="Times New Roman" w:cs="Times New Roman"/>
          <w:i/>
          <w:color w:val="000000"/>
          <w:sz w:val="20"/>
          <w:szCs w:val="20"/>
        </w:rPr>
        <w:t>Rodzaj i ilość odebranych odpadów</w:t>
      </w:r>
    </w:p>
    <w:tbl>
      <w:tblPr>
        <w:tblW w:w="4600" w:type="pct"/>
        <w:tblInd w:w="743" w:type="dxa"/>
        <w:tblLook w:val="0000" w:firstRow="0" w:lastRow="0" w:firstColumn="0" w:lastColumn="0" w:noHBand="0" w:noVBand="0"/>
      </w:tblPr>
      <w:tblGrid>
        <w:gridCol w:w="2972"/>
        <w:gridCol w:w="2972"/>
        <w:gridCol w:w="2601"/>
      </w:tblGrid>
      <w:tr w:rsidR="00751F53" w:rsidRPr="009D3531" w:rsidTr="009E6D2F">
        <w:trPr>
          <w:trHeight w:val="984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1F53" w:rsidRPr="00273BC2" w:rsidRDefault="00751F53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odpadów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1F53" w:rsidRPr="00273BC2" w:rsidRDefault="00751F53" w:rsidP="004F6A5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</w:t>
            </w:r>
            <w:r w:rsidRPr="00273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odzaj odpadów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1F53" w:rsidRPr="00273BC2" w:rsidRDefault="00751F53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1F53" w:rsidRPr="00273BC2" w:rsidRDefault="00751F53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Masa odpadów</w:t>
            </w:r>
          </w:p>
          <w:p w:rsidR="00751F53" w:rsidRPr="00273BC2" w:rsidRDefault="00751F53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(w Mg)</w:t>
            </w:r>
          </w:p>
        </w:tc>
      </w:tr>
      <w:tr w:rsidR="00751F53" w:rsidRPr="009D3531" w:rsidTr="009E6D2F">
        <w:trPr>
          <w:trHeight w:val="733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F53" w:rsidRPr="00273BC2" w:rsidRDefault="00751F53" w:rsidP="00751F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C2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53" w:rsidRDefault="00751F53" w:rsidP="00977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53" w:rsidRPr="00273BC2" w:rsidRDefault="00751F53" w:rsidP="00977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C2">
              <w:rPr>
                <w:rFonts w:ascii="Times New Roman" w:hAnsi="Times New Roman" w:cs="Times New Roman"/>
                <w:sz w:val="24"/>
                <w:szCs w:val="24"/>
              </w:rPr>
              <w:t>Zmieszane odpady komunalne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53" w:rsidRPr="00273BC2" w:rsidRDefault="00D951F6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751F53" w:rsidRPr="009D3531" w:rsidTr="0097769E">
        <w:trPr>
          <w:trHeight w:val="629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F53" w:rsidRDefault="00751F53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  <w:p w:rsidR="00751F53" w:rsidRPr="00273BC2" w:rsidRDefault="00751F53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53" w:rsidRPr="00273BC2" w:rsidRDefault="00751F53" w:rsidP="0097769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C2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53" w:rsidRPr="00273BC2" w:rsidRDefault="00D951F6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751F53" w:rsidRPr="009D3531" w:rsidTr="0097769E">
        <w:trPr>
          <w:trHeight w:val="594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F53" w:rsidRDefault="00751F53" w:rsidP="00751F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  <w:p w:rsidR="00751F53" w:rsidRPr="00273BC2" w:rsidRDefault="00751F53" w:rsidP="00751F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53" w:rsidRPr="00273BC2" w:rsidRDefault="00751F53" w:rsidP="00977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C2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53" w:rsidRPr="00273BC2" w:rsidRDefault="00D951F6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751F53" w:rsidRPr="009D3531" w:rsidTr="0097769E">
        <w:trPr>
          <w:trHeight w:val="694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F53" w:rsidRDefault="00751F53" w:rsidP="00751F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20 01 01</w:t>
            </w:r>
          </w:p>
          <w:p w:rsidR="00751F53" w:rsidRPr="00273BC2" w:rsidRDefault="00751F53" w:rsidP="00751F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53" w:rsidRPr="00273BC2" w:rsidRDefault="00751F53" w:rsidP="00977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C2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53" w:rsidRPr="00273BC2" w:rsidRDefault="00D951F6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51F53" w:rsidRPr="009D3531" w:rsidTr="0097769E">
        <w:trPr>
          <w:trHeight w:val="760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F53" w:rsidRDefault="00751F53" w:rsidP="00751F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  <w:p w:rsidR="00751F53" w:rsidRPr="00273BC2" w:rsidRDefault="00751F53" w:rsidP="00751F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53" w:rsidRPr="00273BC2" w:rsidRDefault="00751F53" w:rsidP="00977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C2">
              <w:rPr>
                <w:rFonts w:ascii="Times New Roman" w:hAnsi="Times New Roman" w:cs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53" w:rsidRPr="00273BC2" w:rsidRDefault="00D951F6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751F53" w:rsidRPr="009D3531" w:rsidTr="0097769E">
        <w:trPr>
          <w:trHeight w:val="825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F53" w:rsidRDefault="00751F53" w:rsidP="00751F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  <w:p w:rsidR="00751F53" w:rsidRPr="00273BC2" w:rsidRDefault="00751F53" w:rsidP="00751F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53" w:rsidRPr="00273BC2" w:rsidRDefault="00751F53" w:rsidP="00977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C2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  <w:r w:rsidR="009E6D2F">
              <w:rPr>
                <w:rFonts w:ascii="Times New Roman" w:hAnsi="Times New Roman" w:cs="Times New Roman"/>
                <w:sz w:val="24"/>
                <w:szCs w:val="24"/>
              </w:rPr>
              <w:t xml:space="preserve"> w tym zużyty sprzęt RTV-AGD, zużyte baterie i świetlówki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53" w:rsidRPr="00273BC2" w:rsidRDefault="00D951F6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C5563C" w:rsidRPr="009D3531" w:rsidTr="0097769E">
        <w:trPr>
          <w:trHeight w:val="825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63C" w:rsidRDefault="009E6D2F" w:rsidP="00751F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63C" w:rsidRPr="00273BC2" w:rsidRDefault="009E6D2F" w:rsidP="00977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Popiół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3C" w:rsidRPr="00273BC2" w:rsidRDefault="00D951F6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1F53" w:rsidRPr="009D3531" w:rsidTr="0097769E">
        <w:trPr>
          <w:trHeight w:val="797"/>
        </w:trPr>
        <w:tc>
          <w:tcPr>
            <w:tcW w:w="1739" w:type="pct"/>
            <w:tcBorders>
              <w:left w:val="single" w:sz="4" w:space="0" w:color="000000"/>
              <w:bottom w:val="single" w:sz="4" w:space="0" w:color="000000"/>
            </w:tcBorders>
          </w:tcPr>
          <w:p w:rsidR="00751F53" w:rsidRPr="00273BC2" w:rsidRDefault="00751F53" w:rsidP="00273B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F53" w:rsidRPr="00273BC2" w:rsidRDefault="00751F53" w:rsidP="0097769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1F53" w:rsidRPr="00273BC2" w:rsidRDefault="00751F53" w:rsidP="0097769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53" w:rsidRDefault="00751F53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1F53" w:rsidRPr="00273BC2" w:rsidRDefault="00D951F6" w:rsidP="00751F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478,3</w:t>
            </w:r>
          </w:p>
        </w:tc>
      </w:tr>
    </w:tbl>
    <w:p w:rsidR="004F6A52" w:rsidRPr="004F6A52" w:rsidRDefault="004F6A52" w:rsidP="004F6A52">
      <w:pPr>
        <w:pStyle w:val="Akapitzlist"/>
        <w:tabs>
          <w:tab w:val="left" w:pos="360"/>
        </w:tabs>
        <w:suppressAutoHyphens/>
        <w:spacing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73BC2" w:rsidRPr="001E7A90" w:rsidRDefault="00273BC2" w:rsidP="004F6A52">
      <w:pPr>
        <w:pStyle w:val="Akapitzlist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</w:p>
    <w:p w:rsidR="001E7A90" w:rsidRDefault="00273BC2" w:rsidP="00273BC2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73BC2">
        <w:rPr>
          <w:rFonts w:ascii="Times New Roman" w:hAnsi="Times New Roman" w:cs="Times New Roman"/>
          <w:sz w:val="24"/>
          <w:szCs w:val="24"/>
        </w:rPr>
        <w:t>Od 1 lipca 2013 r.</w:t>
      </w:r>
      <w:r>
        <w:rPr>
          <w:rFonts w:ascii="Times New Roman" w:hAnsi="Times New Roman" w:cs="Times New Roman"/>
          <w:sz w:val="24"/>
          <w:szCs w:val="24"/>
        </w:rPr>
        <w:t xml:space="preserve"> w ramach zadań własnych gminy, nieruchomości na których zamieszkują mieszkańcy objęto systemem gospodarowania odpadami komunalnymi zgodnie z art. 3 ust. 2, pkt. 3 oraz art. 6c ust. 1 ustawy z dnia 13 września 1996 r. o utrzymaniu czystości i porządku w gminach (Dz.U. </w:t>
      </w:r>
      <w:r w:rsidR="006F2C9E">
        <w:rPr>
          <w:rFonts w:ascii="Times New Roman" w:hAnsi="Times New Roman" w:cs="Times New Roman"/>
          <w:sz w:val="24"/>
          <w:szCs w:val="24"/>
        </w:rPr>
        <w:t>z 2016 r. poz. 250). Gmina Sokołów Podlaski</w:t>
      </w:r>
      <w:r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objęła systemem odbierania odpadów komunalnych od właścicieli nieruchomości, na których nie zamieszkują mieszkańcy, a powstają odpady komunalne wg art. 6c ust. 2 ustawy </w:t>
      </w:r>
      <w:r w:rsidR="008B7EA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z dnia 13 września 1996 r. o utrzymaniu czystości i porządku w gminach (Dz.U. z 2016 r. poz. 250).</w:t>
      </w:r>
    </w:p>
    <w:p w:rsidR="00273BC2" w:rsidRDefault="00273BC2" w:rsidP="00273BC2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73BC2" w:rsidRDefault="00273BC2" w:rsidP="00273BC2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73BC2" w:rsidRDefault="00273BC2" w:rsidP="00273BC2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73BC2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273BC2" w:rsidRDefault="00273BC2" w:rsidP="00273BC2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73BC2" w:rsidRDefault="003750E5" w:rsidP="009A2029">
      <w:pPr>
        <w:pStyle w:val="Akapitzlist"/>
        <w:shd w:val="clear" w:color="auto" w:fill="FFFFFF" w:themeFill="background1"/>
        <w:ind w:left="0"/>
        <w:rPr>
          <w:rFonts w:ascii="Times New Roman" w:hAnsi="Times New Roman" w:cs="Times New Roman"/>
          <w:sz w:val="24"/>
          <w:szCs w:val="24"/>
        </w:rPr>
      </w:pPr>
      <w:r w:rsidRPr="00423C4E">
        <w:rPr>
          <w:rFonts w:ascii="Times New Roman" w:hAnsi="Times New Roman" w:cs="Times New Roman"/>
          <w:sz w:val="24"/>
          <w:szCs w:val="24"/>
        </w:rPr>
        <w:t xml:space="preserve">Przedmiotem zamówienia jest świadczenie usług w zakresie odbierania i zagospodarowania odpadów komunalnych od właścicieli nieruchomości </w:t>
      </w:r>
      <w:r w:rsidR="008B7EA2">
        <w:rPr>
          <w:rFonts w:ascii="Times New Roman" w:hAnsi="Times New Roman" w:cs="Times New Roman"/>
          <w:sz w:val="24"/>
          <w:szCs w:val="24"/>
        </w:rPr>
        <w:t>zamieszkałych z terenu</w:t>
      </w:r>
      <w:r w:rsidRPr="00423C4E">
        <w:rPr>
          <w:rFonts w:ascii="Times New Roman" w:hAnsi="Times New Roman" w:cs="Times New Roman"/>
          <w:sz w:val="24"/>
          <w:szCs w:val="24"/>
        </w:rPr>
        <w:t xml:space="preserve"> Gminy</w:t>
      </w:r>
      <w:r w:rsidR="00BF2011">
        <w:rPr>
          <w:rFonts w:ascii="Times New Roman" w:hAnsi="Times New Roman" w:cs="Times New Roman"/>
          <w:sz w:val="24"/>
          <w:szCs w:val="24"/>
        </w:rPr>
        <w:t xml:space="preserve"> Sokołów Podlaski </w:t>
      </w:r>
      <w:r w:rsidRPr="00423C4E">
        <w:rPr>
          <w:rFonts w:ascii="Times New Roman" w:hAnsi="Times New Roman" w:cs="Times New Roman"/>
          <w:sz w:val="24"/>
          <w:szCs w:val="24"/>
        </w:rPr>
        <w:t xml:space="preserve">w okresie od </w:t>
      </w:r>
      <w:r w:rsidRPr="009A2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01.01.2017 r. do</w:t>
      </w:r>
      <w:r w:rsidRPr="00423C4E">
        <w:rPr>
          <w:rFonts w:ascii="Times New Roman" w:hAnsi="Times New Roman" w:cs="Times New Roman"/>
          <w:sz w:val="24"/>
          <w:szCs w:val="24"/>
        </w:rPr>
        <w:t xml:space="preserve"> </w:t>
      </w:r>
      <w:r w:rsidR="00423C4E" w:rsidRPr="00423C4E">
        <w:rPr>
          <w:rFonts w:ascii="Times New Roman" w:hAnsi="Times New Roman" w:cs="Times New Roman"/>
          <w:sz w:val="24"/>
          <w:szCs w:val="24"/>
        </w:rPr>
        <w:t>31.12.2018 r.</w:t>
      </w:r>
    </w:p>
    <w:p w:rsidR="003750E5" w:rsidRPr="00423C4E" w:rsidRDefault="003750E5" w:rsidP="00273BC2">
      <w:pPr>
        <w:pStyle w:val="Akapitzlist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750E5" w:rsidRDefault="003750E5" w:rsidP="00D166F0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odpadów stanowiących przedmiot zamówienia:</w:t>
      </w:r>
    </w:p>
    <w:p w:rsidR="003750E5" w:rsidRPr="003750E5" w:rsidRDefault="003750E5" w:rsidP="003750E5">
      <w:pPr>
        <w:numPr>
          <w:ilvl w:val="0"/>
          <w:numId w:val="8"/>
        </w:numPr>
        <w:tabs>
          <w:tab w:val="left" w:pos="557"/>
        </w:tabs>
        <w:autoSpaceDN w:val="0"/>
        <w:adjustRightInd w:val="0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750E5">
        <w:rPr>
          <w:rFonts w:ascii="Times New Roman" w:hAnsi="Times New Roman" w:cs="Times New Roman"/>
          <w:sz w:val="24"/>
          <w:szCs w:val="24"/>
        </w:rPr>
        <w:t>iesegregowane odpady komunalne,</w:t>
      </w:r>
    </w:p>
    <w:p w:rsidR="003750E5" w:rsidRPr="003750E5" w:rsidRDefault="003750E5" w:rsidP="003750E5">
      <w:pPr>
        <w:numPr>
          <w:ilvl w:val="0"/>
          <w:numId w:val="8"/>
        </w:numPr>
        <w:tabs>
          <w:tab w:val="left" w:pos="557"/>
        </w:tabs>
        <w:autoSpaceDN w:val="0"/>
        <w:adjustRightInd w:val="0"/>
        <w:ind w:left="298"/>
        <w:jc w:val="left"/>
        <w:rPr>
          <w:rFonts w:ascii="Times New Roman" w:hAnsi="Times New Roman" w:cs="Times New Roman"/>
          <w:sz w:val="24"/>
          <w:szCs w:val="24"/>
        </w:rPr>
      </w:pPr>
      <w:r w:rsidRPr="003750E5">
        <w:rPr>
          <w:rFonts w:ascii="Times New Roman" w:hAnsi="Times New Roman" w:cs="Times New Roman"/>
          <w:sz w:val="24"/>
          <w:szCs w:val="24"/>
        </w:rPr>
        <w:t>papier i tektura,</w:t>
      </w:r>
    </w:p>
    <w:p w:rsidR="003750E5" w:rsidRPr="003750E5" w:rsidRDefault="003750E5" w:rsidP="003750E5">
      <w:pPr>
        <w:numPr>
          <w:ilvl w:val="0"/>
          <w:numId w:val="8"/>
        </w:numPr>
        <w:tabs>
          <w:tab w:val="left" w:pos="557"/>
        </w:tabs>
        <w:autoSpaceDN w:val="0"/>
        <w:adjustRightInd w:val="0"/>
        <w:ind w:left="298"/>
        <w:jc w:val="left"/>
        <w:rPr>
          <w:rFonts w:ascii="Times New Roman" w:hAnsi="Times New Roman" w:cs="Times New Roman"/>
          <w:sz w:val="24"/>
          <w:szCs w:val="24"/>
        </w:rPr>
      </w:pPr>
      <w:r w:rsidRPr="003750E5">
        <w:rPr>
          <w:rFonts w:ascii="Times New Roman" w:hAnsi="Times New Roman" w:cs="Times New Roman"/>
          <w:sz w:val="24"/>
          <w:szCs w:val="24"/>
        </w:rPr>
        <w:t>szkło,</w:t>
      </w:r>
    </w:p>
    <w:p w:rsidR="003750E5" w:rsidRPr="003750E5" w:rsidRDefault="003750E5" w:rsidP="003750E5">
      <w:pPr>
        <w:numPr>
          <w:ilvl w:val="0"/>
          <w:numId w:val="8"/>
        </w:numPr>
        <w:tabs>
          <w:tab w:val="left" w:pos="557"/>
        </w:tabs>
        <w:autoSpaceDN w:val="0"/>
        <w:adjustRightInd w:val="0"/>
        <w:ind w:left="298"/>
        <w:jc w:val="left"/>
        <w:rPr>
          <w:rFonts w:ascii="Times New Roman" w:hAnsi="Times New Roman" w:cs="Times New Roman"/>
          <w:sz w:val="24"/>
          <w:szCs w:val="24"/>
        </w:rPr>
      </w:pPr>
      <w:r w:rsidRPr="003750E5">
        <w:rPr>
          <w:rFonts w:ascii="Times New Roman" w:hAnsi="Times New Roman" w:cs="Times New Roman"/>
          <w:sz w:val="24"/>
          <w:szCs w:val="24"/>
        </w:rPr>
        <w:t>tworzywa sztuczne,</w:t>
      </w:r>
    </w:p>
    <w:p w:rsidR="003750E5" w:rsidRPr="003750E5" w:rsidRDefault="00BF2011" w:rsidP="003750E5">
      <w:pPr>
        <w:numPr>
          <w:ilvl w:val="0"/>
          <w:numId w:val="8"/>
        </w:numPr>
        <w:tabs>
          <w:tab w:val="left" w:pos="557"/>
        </w:tabs>
        <w:autoSpaceDN w:val="0"/>
        <w:adjustRightInd w:val="0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metale,</w:t>
      </w:r>
    </w:p>
    <w:p w:rsidR="003750E5" w:rsidRPr="003750E5" w:rsidRDefault="00BF2011" w:rsidP="003750E5">
      <w:pPr>
        <w:numPr>
          <w:ilvl w:val="0"/>
          <w:numId w:val="8"/>
        </w:numPr>
        <w:tabs>
          <w:tab w:val="left" w:pos="557"/>
        </w:tabs>
        <w:autoSpaceDN w:val="0"/>
        <w:adjustRightInd w:val="0"/>
        <w:ind w:left="557" w:hanging="25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wielomateriałowe,</w:t>
      </w:r>
    </w:p>
    <w:p w:rsidR="003750E5" w:rsidRPr="003750E5" w:rsidRDefault="00BF2011" w:rsidP="003750E5">
      <w:pPr>
        <w:numPr>
          <w:ilvl w:val="0"/>
          <w:numId w:val="8"/>
        </w:numPr>
        <w:tabs>
          <w:tab w:val="left" w:pos="557"/>
        </w:tabs>
        <w:autoSpaceDN w:val="0"/>
        <w:adjustRightInd w:val="0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ulegające biodegradacji w tym opakowania ulegające biodegradacji oraz odpady zielone,</w:t>
      </w:r>
    </w:p>
    <w:p w:rsidR="003750E5" w:rsidRPr="003750E5" w:rsidRDefault="003750E5" w:rsidP="003750E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50E5">
        <w:rPr>
          <w:rFonts w:ascii="Times New Roman" w:hAnsi="Times New Roman" w:cs="Times New Roman"/>
          <w:sz w:val="24"/>
          <w:szCs w:val="24"/>
        </w:rPr>
        <w:t xml:space="preserve">     8) przeterminowan</w:t>
      </w:r>
      <w:r w:rsidR="00BF2011">
        <w:rPr>
          <w:rFonts w:ascii="Times New Roman" w:hAnsi="Times New Roman" w:cs="Times New Roman"/>
          <w:sz w:val="24"/>
          <w:szCs w:val="24"/>
        </w:rPr>
        <w:t xml:space="preserve">e leki </w:t>
      </w:r>
    </w:p>
    <w:p w:rsidR="003750E5" w:rsidRPr="003750E5" w:rsidRDefault="003750E5" w:rsidP="003750E5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50E5">
        <w:rPr>
          <w:rFonts w:ascii="Times New Roman" w:hAnsi="Times New Roman" w:cs="Times New Roman"/>
          <w:sz w:val="24"/>
          <w:szCs w:val="24"/>
        </w:rPr>
        <w:t xml:space="preserve">    </w:t>
      </w:r>
      <w:r w:rsidR="00BF2011">
        <w:rPr>
          <w:rFonts w:ascii="Times New Roman" w:hAnsi="Times New Roman" w:cs="Times New Roman"/>
          <w:sz w:val="24"/>
          <w:szCs w:val="24"/>
        </w:rPr>
        <w:t xml:space="preserve"> 9) </w:t>
      </w:r>
      <w:r w:rsidR="004A43B4">
        <w:rPr>
          <w:rFonts w:ascii="Times New Roman" w:hAnsi="Times New Roman" w:cs="Times New Roman"/>
          <w:sz w:val="24"/>
          <w:szCs w:val="24"/>
        </w:rPr>
        <w:t>chemikalia</w:t>
      </w:r>
    </w:p>
    <w:p w:rsidR="003750E5" w:rsidRPr="003750E5" w:rsidRDefault="003750E5" w:rsidP="003750E5">
      <w:pPr>
        <w:numPr>
          <w:ilvl w:val="0"/>
          <w:numId w:val="9"/>
        </w:numPr>
        <w:tabs>
          <w:tab w:val="left" w:pos="426"/>
        </w:tabs>
        <w:autoSpaceDN w:val="0"/>
        <w:adjustRightInd w:val="0"/>
        <w:ind w:left="426" w:hanging="142"/>
        <w:jc w:val="left"/>
        <w:rPr>
          <w:rFonts w:ascii="Times New Roman" w:hAnsi="Times New Roman" w:cs="Times New Roman"/>
          <w:sz w:val="24"/>
          <w:szCs w:val="24"/>
        </w:rPr>
      </w:pPr>
      <w:r w:rsidRPr="003750E5">
        <w:rPr>
          <w:rFonts w:ascii="Times New Roman" w:hAnsi="Times New Roman" w:cs="Times New Roman"/>
          <w:sz w:val="24"/>
          <w:szCs w:val="24"/>
        </w:rPr>
        <w:t xml:space="preserve"> zużyte baterie i akumulatory,</w:t>
      </w:r>
    </w:p>
    <w:p w:rsidR="003750E5" w:rsidRPr="003750E5" w:rsidRDefault="003750E5" w:rsidP="003750E5">
      <w:pPr>
        <w:numPr>
          <w:ilvl w:val="0"/>
          <w:numId w:val="9"/>
        </w:numPr>
        <w:tabs>
          <w:tab w:val="left" w:pos="658"/>
        </w:tabs>
        <w:autoSpaceDN w:val="0"/>
        <w:adjustRightInd w:val="0"/>
        <w:ind w:hanging="436"/>
        <w:jc w:val="left"/>
        <w:rPr>
          <w:rFonts w:ascii="Times New Roman" w:hAnsi="Times New Roman" w:cs="Times New Roman"/>
          <w:sz w:val="24"/>
          <w:szCs w:val="24"/>
        </w:rPr>
      </w:pPr>
      <w:r w:rsidRPr="003750E5">
        <w:rPr>
          <w:rFonts w:ascii="Times New Roman" w:hAnsi="Times New Roman" w:cs="Times New Roman"/>
          <w:sz w:val="24"/>
          <w:szCs w:val="24"/>
        </w:rPr>
        <w:t xml:space="preserve"> zużyty sprzęt elektryczny i elektroniczny,</w:t>
      </w:r>
    </w:p>
    <w:p w:rsidR="003750E5" w:rsidRPr="003750E5" w:rsidRDefault="004A43B4" w:rsidP="003750E5">
      <w:pPr>
        <w:numPr>
          <w:ilvl w:val="0"/>
          <w:numId w:val="9"/>
        </w:numPr>
        <w:tabs>
          <w:tab w:val="left" w:pos="658"/>
        </w:tabs>
        <w:autoSpaceDN w:val="0"/>
        <w:adjustRightInd w:val="0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meble i inne odpady wielkogabarytowe,</w:t>
      </w:r>
    </w:p>
    <w:p w:rsidR="003750E5" w:rsidRPr="003750E5" w:rsidRDefault="004A43B4" w:rsidP="003750E5">
      <w:pPr>
        <w:numPr>
          <w:ilvl w:val="0"/>
          <w:numId w:val="9"/>
        </w:numPr>
        <w:tabs>
          <w:tab w:val="left" w:pos="658"/>
        </w:tabs>
        <w:autoSpaceDN w:val="0"/>
        <w:adjustRightInd w:val="0"/>
        <w:ind w:hanging="4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zużyte opony,</w:t>
      </w:r>
    </w:p>
    <w:p w:rsidR="003750E5" w:rsidRPr="003750E5" w:rsidRDefault="004A43B4" w:rsidP="003750E5">
      <w:pPr>
        <w:numPr>
          <w:ilvl w:val="0"/>
          <w:numId w:val="9"/>
        </w:numPr>
        <w:tabs>
          <w:tab w:val="left" w:pos="658"/>
        </w:tabs>
        <w:autoSpaceDN w:val="0"/>
        <w:adjustRightInd w:val="0"/>
        <w:ind w:hanging="4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odpady budowlane i rozbiórkowe z prac remontowo-budowlanych nie wymagających pozwoleń i zgłoszeń do administracji budowlano-architektonicznej,</w:t>
      </w:r>
    </w:p>
    <w:p w:rsidR="003750E5" w:rsidRPr="003750E5" w:rsidRDefault="00D166F0" w:rsidP="003750E5">
      <w:pPr>
        <w:numPr>
          <w:ilvl w:val="0"/>
          <w:numId w:val="9"/>
        </w:numPr>
        <w:tabs>
          <w:tab w:val="left" w:pos="658"/>
        </w:tabs>
        <w:autoSpaceDN w:val="0"/>
        <w:adjustRightInd w:val="0"/>
        <w:ind w:hanging="4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50E5" w:rsidRPr="003750E5">
        <w:rPr>
          <w:rFonts w:ascii="Times New Roman" w:hAnsi="Times New Roman" w:cs="Times New Roman"/>
          <w:sz w:val="24"/>
          <w:szCs w:val="24"/>
        </w:rPr>
        <w:t>opiół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0E5" w:rsidRDefault="003750E5" w:rsidP="00273BC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166F0" w:rsidRDefault="00D166F0" w:rsidP="005564A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świadczenia usługi odbioru i zagospodarowania odpadów komunalnych: </w:t>
      </w:r>
    </w:p>
    <w:p w:rsidR="00D166F0" w:rsidRDefault="00D166F0" w:rsidP="005564AC">
      <w:pPr>
        <w:pStyle w:val="Default"/>
        <w:numPr>
          <w:ilvl w:val="0"/>
          <w:numId w:val="12"/>
        </w:numPr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niesegregowanych (zmieszanych odpadów komunalnych i pozostałości </w:t>
      </w:r>
      <w:r w:rsidR="008B7EA2">
        <w:rPr>
          <w:lang w:eastAsia="zh-CN"/>
        </w:rPr>
        <w:t xml:space="preserve">                            </w:t>
      </w:r>
      <w:r>
        <w:rPr>
          <w:lang w:eastAsia="zh-CN"/>
        </w:rPr>
        <w:t>z sortowania odpadów komunalnych</w:t>
      </w:r>
    </w:p>
    <w:p w:rsidR="00D166F0" w:rsidRDefault="00D166F0" w:rsidP="005564AC">
      <w:pPr>
        <w:pStyle w:val="Default"/>
        <w:numPr>
          <w:ilvl w:val="0"/>
          <w:numId w:val="12"/>
        </w:numPr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odpadów komunalnych segregowanych </w:t>
      </w:r>
    </w:p>
    <w:p w:rsidR="0097769E" w:rsidRDefault="0097769E" w:rsidP="0097769E">
      <w:pPr>
        <w:pStyle w:val="Default"/>
        <w:spacing w:line="360" w:lineRule="auto"/>
        <w:ind w:left="1080"/>
        <w:jc w:val="both"/>
        <w:rPr>
          <w:lang w:eastAsia="zh-CN"/>
        </w:rPr>
      </w:pPr>
    </w:p>
    <w:p w:rsidR="00357759" w:rsidRPr="00357759" w:rsidRDefault="00D166F0" w:rsidP="005564AC">
      <w:pPr>
        <w:pStyle w:val="Default"/>
        <w:spacing w:line="276" w:lineRule="auto"/>
        <w:jc w:val="both"/>
        <w:rPr>
          <w:lang w:eastAsia="zh-CN"/>
        </w:rPr>
      </w:pPr>
      <w:r w:rsidRPr="00D166F0">
        <w:rPr>
          <w:lang w:eastAsia="zh-CN"/>
        </w:rPr>
        <w:t>Wykaz punktów adresowych odbioru odpadów komunalnych z nieruchomości zamieszkałych zostanie przekazany wykonawcy przed podpisaniem umowy.</w:t>
      </w:r>
    </w:p>
    <w:p w:rsidR="00357759" w:rsidRDefault="00357759" w:rsidP="005564AC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lang w:eastAsia="zh-CN"/>
        </w:rPr>
      </w:pPr>
      <w:r w:rsidRPr="00357759">
        <w:rPr>
          <w:lang w:eastAsia="zh-CN"/>
        </w:rPr>
        <w:t>Odbiór i zagospodarowanie odpadów gromadzonych w sposób selektywny</w:t>
      </w:r>
      <w:r>
        <w:rPr>
          <w:lang w:eastAsia="zh-CN"/>
        </w:rPr>
        <w:t xml:space="preserve"> w Gminnym </w:t>
      </w:r>
      <w:r w:rsidRPr="00357759">
        <w:rPr>
          <w:lang w:eastAsia="zh-CN"/>
        </w:rPr>
        <w:t>Punkcie Selektywnej Zbiórki Odpadów Komunalnych (GP SZOK)</w:t>
      </w:r>
    </w:p>
    <w:p w:rsidR="0097769E" w:rsidRDefault="0097769E" w:rsidP="005564AC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357759" w:rsidRDefault="00357759" w:rsidP="005564AC">
      <w:pPr>
        <w:rPr>
          <w:rFonts w:ascii="Times New Roman" w:hAnsi="Times New Roman" w:cs="Times New Roman"/>
          <w:sz w:val="24"/>
          <w:szCs w:val="24"/>
        </w:rPr>
      </w:pPr>
      <w:r w:rsidRPr="00357759">
        <w:rPr>
          <w:rFonts w:ascii="Times New Roman" w:hAnsi="Times New Roman" w:cs="Times New Roman"/>
          <w:sz w:val="24"/>
          <w:szCs w:val="24"/>
        </w:rPr>
        <w:lastRenderedPageBreak/>
        <w:t xml:space="preserve">Do czasu utworzenia GP SZOK  odbiór odpadów będzie następował na zasadzie zbiórek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07A">
        <w:rPr>
          <w:rFonts w:ascii="Times New Roman" w:hAnsi="Times New Roman" w:cs="Times New Roman"/>
          <w:sz w:val="24"/>
          <w:szCs w:val="24"/>
        </w:rPr>
        <w:t xml:space="preserve">    </w:t>
      </w:r>
      <w:r w:rsidR="008F6A58">
        <w:rPr>
          <w:rFonts w:ascii="Times New Roman" w:hAnsi="Times New Roman" w:cs="Times New Roman"/>
          <w:sz w:val="24"/>
          <w:szCs w:val="24"/>
        </w:rPr>
        <w:t xml:space="preserve"> </w:t>
      </w:r>
      <w:r w:rsidRPr="00357759">
        <w:rPr>
          <w:rFonts w:ascii="Times New Roman" w:hAnsi="Times New Roman" w:cs="Times New Roman"/>
          <w:sz w:val="24"/>
          <w:szCs w:val="24"/>
        </w:rPr>
        <w:t>mobilnych wg harmonogramu.</w:t>
      </w:r>
    </w:p>
    <w:p w:rsidR="008F6A58" w:rsidRDefault="008F6A58" w:rsidP="00357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F4D" w:rsidRPr="0064007B" w:rsidRDefault="00BF7F4D" w:rsidP="0064007B">
      <w:pPr>
        <w:numPr>
          <w:ilvl w:val="0"/>
          <w:numId w:val="10"/>
        </w:numPr>
        <w:suppressAutoHyphens/>
        <w:overflowPunct w:val="0"/>
        <w:autoSpaceDE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F4D">
        <w:rPr>
          <w:rFonts w:ascii="Times New Roman" w:hAnsi="Times New Roman" w:cs="Times New Roman"/>
          <w:sz w:val="24"/>
          <w:szCs w:val="24"/>
        </w:rPr>
        <w:t>Odbiór i zagospodarowanie przeterminowanych leków gromadzonych przez mieszkańców gminy w pojemniku</w:t>
      </w:r>
      <w:r w:rsidR="00833EA7">
        <w:rPr>
          <w:rFonts w:ascii="Times New Roman" w:hAnsi="Times New Roman" w:cs="Times New Roman"/>
          <w:sz w:val="24"/>
          <w:szCs w:val="24"/>
        </w:rPr>
        <w:t xml:space="preserve"> o poj. 60 l. </w:t>
      </w:r>
      <w:r w:rsidR="005564AC">
        <w:rPr>
          <w:rFonts w:ascii="Times New Roman" w:hAnsi="Times New Roman" w:cs="Times New Roman"/>
          <w:sz w:val="24"/>
          <w:szCs w:val="24"/>
        </w:rPr>
        <w:t>w Wiejskich Ośrodkach</w:t>
      </w:r>
      <w:r w:rsidRPr="00BF7F4D">
        <w:rPr>
          <w:rFonts w:ascii="Times New Roman" w:hAnsi="Times New Roman" w:cs="Times New Roman"/>
          <w:sz w:val="24"/>
          <w:szCs w:val="24"/>
        </w:rPr>
        <w:t xml:space="preserve"> Zdrowia w</w:t>
      </w:r>
      <w:r w:rsidR="001A742A">
        <w:rPr>
          <w:rFonts w:ascii="Times New Roman" w:hAnsi="Times New Roman" w:cs="Times New Roman"/>
          <w:sz w:val="24"/>
          <w:szCs w:val="24"/>
        </w:rPr>
        <w:t xml:space="preserve"> Skibniewie </w:t>
      </w:r>
      <w:r w:rsidR="008B7E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742A">
        <w:rPr>
          <w:rFonts w:ascii="Times New Roman" w:hAnsi="Times New Roman" w:cs="Times New Roman"/>
          <w:sz w:val="24"/>
          <w:szCs w:val="24"/>
        </w:rPr>
        <w:t>i w Czerwonce.</w:t>
      </w:r>
      <w:r w:rsidR="0064007B">
        <w:rPr>
          <w:rFonts w:ascii="Times New Roman" w:hAnsi="Times New Roman" w:cs="Times New Roman"/>
          <w:sz w:val="24"/>
          <w:szCs w:val="24"/>
        </w:rPr>
        <w:t xml:space="preserve"> </w:t>
      </w:r>
      <w:r w:rsidR="001A742A" w:rsidRPr="0064007B">
        <w:rPr>
          <w:rFonts w:ascii="Times New Roman" w:hAnsi="Times New Roman" w:cs="Times New Roman"/>
          <w:sz w:val="24"/>
          <w:szCs w:val="24"/>
        </w:rPr>
        <w:t xml:space="preserve"> Wyposażenie w pojemniki należy do Wykonawcy. </w:t>
      </w:r>
    </w:p>
    <w:p w:rsidR="008F6A58" w:rsidRDefault="008F6A58" w:rsidP="008F6A58">
      <w:pPr>
        <w:suppressAutoHyphens/>
        <w:overflowPunct w:val="0"/>
        <w:autoSpaceDE w:val="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407A" w:rsidRPr="0064007B" w:rsidRDefault="00A9407A" w:rsidP="005564AC">
      <w:pPr>
        <w:numPr>
          <w:ilvl w:val="0"/>
          <w:numId w:val="10"/>
        </w:numPr>
        <w:suppressAutoHyphens/>
        <w:overflowPunct w:val="0"/>
        <w:autoSpaceDE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07A">
        <w:rPr>
          <w:rFonts w:ascii="Times New Roman" w:hAnsi="Times New Roman" w:cs="Times New Roman"/>
          <w:sz w:val="24"/>
          <w:szCs w:val="24"/>
        </w:rPr>
        <w:t>Odbiór i zagospodarowanie</w:t>
      </w:r>
      <w:r w:rsidR="00BB7961">
        <w:rPr>
          <w:rFonts w:ascii="Times New Roman" w:hAnsi="Times New Roman" w:cs="Times New Roman"/>
          <w:sz w:val="24"/>
          <w:szCs w:val="24"/>
        </w:rPr>
        <w:t xml:space="preserve"> zużytych baterii </w:t>
      </w:r>
      <w:r w:rsidRPr="00A9407A">
        <w:rPr>
          <w:rFonts w:ascii="Times New Roman" w:hAnsi="Times New Roman" w:cs="Times New Roman"/>
          <w:sz w:val="24"/>
          <w:szCs w:val="24"/>
        </w:rPr>
        <w:t xml:space="preserve"> gromadzonych w pojemnikach o po</w:t>
      </w:r>
      <w:r w:rsidR="005564AC">
        <w:rPr>
          <w:rFonts w:ascii="Times New Roman" w:hAnsi="Times New Roman" w:cs="Times New Roman"/>
          <w:sz w:val="24"/>
          <w:szCs w:val="24"/>
        </w:rPr>
        <w:t>jemności 60 l w Urzędzie Gminy</w:t>
      </w:r>
      <w:r w:rsidRPr="00A9407A">
        <w:rPr>
          <w:rFonts w:ascii="Times New Roman" w:hAnsi="Times New Roman" w:cs="Times New Roman"/>
          <w:sz w:val="24"/>
          <w:szCs w:val="24"/>
        </w:rPr>
        <w:t xml:space="preserve"> </w:t>
      </w:r>
      <w:r w:rsidR="005564AC">
        <w:rPr>
          <w:rFonts w:ascii="Times New Roman" w:hAnsi="Times New Roman" w:cs="Times New Roman"/>
          <w:sz w:val="24"/>
          <w:szCs w:val="24"/>
        </w:rPr>
        <w:t>Sokołów Podlaski</w:t>
      </w:r>
      <w:r w:rsidR="0064007B">
        <w:rPr>
          <w:rFonts w:ascii="Times New Roman" w:hAnsi="Times New Roman" w:cs="Times New Roman"/>
          <w:sz w:val="24"/>
          <w:szCs w:val="24"/>
        </w:rPr>
        <w:t xml:space="preserve">, Zespołach Oświatowych: w Skibniewie, Nowej Wsi, Grochowie, Niepublicznej Szkole Podstawowej w Przywózkach. Wyposażenie </w:t>
      </w:r>
      <w:r w:rsidR="005564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007B">
        <w:rPr>
          <w:rFonts w:ascii="Times New Roman" w:hAnsi="Times New Roman" w:cs="Times New Roman"/>
          <w:sz w:val="24"/>
          <w:szCs w:val="24"/>
        </w:rPr>
        <w:t>w pojemniki należy do Wykonawcy.</w:t>
      </w:r>
    </w:p>
    <w:p w:rsidR="0097769E" w:rsidRDefault="0097769E" w:rsidP="005564AC">
      <w:pPr>
        <w:rPr>
          <w:rFonts w:ascii="Times New Roman" w:hAnsi="Times New Roman" w:cs="Times New Roman"/>
          <w:sz w:val="24"/>
          <w:szCs w:val="24"/>
        </w:rPr>
      </w:pPr>
    </w:p>
    <w:p w:rsidR="0060616D" w:rsidRPr="00D45015" w:rsidRDefault="008F6A58" w:rsidP="005564A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color w:val="000000"/>
          <w:kern w:val="3"/>
          <w:sz w:val="24"/>
          <w:szCs w:val="24"/>
          <w:u w:color="000000"/>
          <w:lang w:val="cs-CZ"/>
        </w:rPr>
      </w:pPr>
      <w:r w:rsidRPr="008F6A58">
        <w:rPr>
          <w:rFonts w:ascii="Times New Roman" w:hAnsi="Times New Roman" w:cs="Times New Roman"/>
          <w:color w:val="000000"/>
          <w:sz w:val="24"/>
          <w:szCs w:val="24"/>
        </w:rPr>
        <w:t>Na terenie Gminy występuje zabudowa zagrodowa (jednorodzinna).</w:t>
      </w:r>
      <w:r w:rsidRPr="008F6A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5015" w:rsidRPr="00D45015" w:rsidRDefault="00D45015" w:rsidP="005564AC">
      <w:pPr>
        <w:rPr>
          <w:rFonts w:ascii="Times New Roman" w:hAnsi="Times New Roman" w:cs="Times New Roman"/>
          <w:color w:val="000000"/>
          <w:kern w:val="3"/>
          <w:sz w:val="24"/>
          <w:szCs w:val="24"/>
          <w:u w:color="000000"/>
          <w:lang w:val="cs-CZ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u w:color="000000"/>
          <w:lang w:val="cs-CZ"/>
        </w:rPr>
        <w:t xml:space="preserve">Zbiórka odpadów komunalnych będzie odbywać się systemem workowym lub z pojemników bedących własnością właścicieli nieruchomosci. Wykonawca ma </w:t>
      </w:r>
      <w:r w:rsidR="00EC5EDA">
        <w:rPr>
          <w:rFonts w:ascii="Times New Roman" w:hAnsi="Times New Roman" w:cs="Times New Roman"/>
          <w:color w:val="000000"/>
          <w:kern w:val="3"/>
          <w:sz w:val="24"/>
          <w:szCs w:val="24"/>
          <w:u w:color="000000"/>
          <w:lang w:val="cs-CZ"/>
        </w:rPr>
        <w:t xml:space="preserve">obowiązek wyposażyć właścicieli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u w:color="000000"/>
          <w:lang w:val="cs-CZ"/>
        </w:rPr>
        <w:t>n</w:t>
      </w:r>
      <w:r w:rsidR="00EC5EDA">
        <w:rPr>
          <w:rFonts w:ascii="Times New Roman" w:hAnsi="Times New Roman" w:cs="Times New Roman"/>
          <w:color w:val="000000"/>
          <w:kern w:val="3"/>
          <w:sz w:val="24"/>
          <w:szCs w:val="24"/>
          <w:u w:color="000000"/>
          <w:lang w:val="cs-CZ"/>
        </w:rPr>
        <w:t xml:space="preserve">ieruchomości </w:t>
      </w:r>
      <w:r w:rsidR="00C259FD">
        <w:rPr>
          <w:rFonts w:ascii="Times New Roman" w:hAnsi="Times New Roman" w:cs="Times New Roman"/>
          <w:color w:val="000000"/>
          <w:kern w:val="3"/>
          <w:sz w:val="24"/>
          <w:szCs w:val="24"/>
          <w:u w:color="000000"/>
          <w:lang w:val="cs-CZ"/>
        </w:rPr>
        <w:t>położonych</w:t>
      </w:r>
      <w:r w:rsidR="005A3447">
        <w:rPr>
          <w:rFonts w:ascii="Times New Roman" w:hAnsi="Times New Roman" w:cs="Times New Roman"/>
          <w:color w:val="000000"/>
          <w:kern w:val="3"/>
          <w:sz w:val="24"/>
          <w:szCs w:val="24"/>
          <w:u w:color="000000"/>
          <w:lang w:val="cs-CZ"/>
        </w:rPr>
        <w:t xml:space="preserve"> na terenie G</w:t>
      </w:r>
      <w:r w:rsidR="00EC5EDA">
        <w:rPr>
          <w:rFonts w:ascii="Times New Roman" w:hAnsi="Times New Roman" w:cs="Times New Roman"/>
          <w:color w:val="000000"/>
          <w:kern w:val="3"/>
          <w:sz w:val="24"/>
          <w:szCs w:val="24"/>
          <w:u w:color="000000"/>
          <w:lang w:val="cs-CZ"/>
        </w:rPr>
        <w:t>miny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u w:color="000000"/>
          <w:lang w:val="cs-CZ"/>
        </w:rPr>
        <w:t xml:space="preserve"> Sokołów Podlaski w worki </w:t>
      </w:r>
      <w:r w:rsidR="005A3447">
        <w:rPr>
          <w:rFonts w:ascii="Times New Roman" w:hAnsi="Times New Roman" w:cs="Times New Roman"/>
          <w:color w:val="000000"/>
          <w:kern w:val="3"/>
          <w:sz w:val="24"/>
          <w:szCs w:val="24"/>
          <w:u w:color="000000"/>
          <w:lang w:val="cs-CZ"/>
        </w:rPr>
        <w:t xml:space="preserve">                     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u w:color="000000"/>
          <w:lang w:val="cs-CZ"/>
        </w:rPr>
        <w:t>do zbiórki odpadów komunalnych gromadzonych w sposób zmieszany i selektywny na czas trwania umowy.</w:t>
      </w:r>
    </w:p>
    <w:p w:rsidR="008C5406" w:rsidRDefault="008C5406" w:rsidP="00DA1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406" w:rsidRDefault="008C5406" w:rsidP="00DA1473">
      <w:pPr>
        <w:suppressAutoHyphens/>
        <w:overflowPunct w:val="0"/>
        <w:autoSpaceDE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5406" w:rsidRPr="008C5406" w:rsidRDefault="008C5406" w:rsidP="005564AC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406">
        <w:rPr>
          <w:rFonts w:ascii="Times New Roman" w:hAnsi="Times New Roman" w:cs="Times New Roman"/>
          <w:sz w:val="24"/>
          <w:szCs w:val="24"/>
          <w:lang w:eastAsia="zh-CN"/>
        </w:rPr>
        <w:t xml:space="preserve">Charakterystyka worków do zbiórki odpadów: </w:t>
      </w:r>
    </w:p>
    <w:p w:rsidR="008C5406" w:rsidRPr="008C5406" w:rsidRDefault="008C5406" w:rsidP="005564AC">
      <w:pPr>
        <w:numPr>
          <w:ilvl w:val="0"/>
          <w:numId w:val="17"/>
        </w:numPr>
        <w:tabs>
          <w:tab w:val="num" w:pos="426"/>
        </w:tabs>
        <w:suppressAutoHyphens/>
        <w:overflowPunct w:val="0"/>
        <w:autoSpaceDE w:val="0"/>
        <w:ind w:left="426" w:hanging="142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8C5406">
        <w:rPr>
          <w:rFonts w:ascii="Times New Roman" w:hAnsi="Times New Roman" w:cs="Times New Roman"/>
          <w:sz w:val="24"/>
          <w:szCs w:val="24"/>
          <w:lang w:eastAsia="zh-CN"/>
        </w:rPr>
        <w:t xml:space="preserve">materiał – folia polietylenowa LDPE, </w:t>
      </w:r>
    </w:p>
    <w:p w:rsidR="008C5406" w:rsidRPr="008C5406" w:rsidRDefault="008C5406" w:rsidP="005564AC">
      <w:pPr>
        <w:numPr>
          <w:ilvl w:val="0"/>
          <w:numId w:val="17"/>
        </w:numPr>
        <w:tabs>
          <w:tab w:val="num" w:pos="426"/>
        </w:tabs>
        <w:suppressAutoHyphens/>
        <w:overflowPunct w:val="0"/>
        <w:autoSpaceDE w:val="0"/>
        <w:ind w:left="426" w:hanging="142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8C5406">
        <w:rPr>
          <w:rFonts w:ascii="Times New Roman" w:hAnsi="Times New Roman" w:cs="Times New Roman"/>
          <w:sz w:val="24"/>
          <w:szCs w:val="24"/>
          <w:lang w:eastAsia="zh-CN"/>
        </w:rPr>
        <w:t>pojemność – 120 dm</w:t>
      </w:r>
      <w:r w:rsidRPr="008C5406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3</w:t>
      </w:r>
      <w:r w:rsidRPr="008C5406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</w:p>
    <w:p w:rsidR="008C5406" w:rsidRPr="008C5406" w:rsidRDefault="008C5406" w:rsidP="005564AC">
      <w:pPr>
        <w:numPr>
          <w:ilvl w:val="0"/>
          <w:numId w:val="17"/>
        </w:numPr>
        <w:tabs>
          <w:tab w:val="num" w:pos="426"/>
        </w:tabs>
        <w:suppressAutoHyphens/>
        <w:overflowPunct w:val="0"/>
        <w:autoSpaceDE w:val="0"/>
        <w:ind w:left="426" w:hanging="142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8C5406">
        <w:rPr>
          <w:rFonts w:ascii="Times New Roman" w:hAnsi="Times New Roman" w:cs="Times New Roman"/>
          <w:sz w:val="24"/>
          <w:szCs w:val="24"/>
          <w:lang w:eastAsia="zh-CN"/>
        </w:rPr>
        <w:t xml:space="preserve">grubość – co najmniej 60 mikronów, </w:t>
      </w:r>
    </w:p>
    <w:p w:rsidR="008C5406" w:rsidRPr="008C5406" w:rsidRDefault="008C5406" w:rsidP="005564AC">
      <w:pPr>
        <w:numPr>
          <w:ilvl w:val="0"/>
          <w:numId w:val="17"/>
        </w:numPr>
        <w:tabs>
          <w:tab w:val="num" w:pos="426"/>
        </w:tabs>
        <w:suppressAutoHyphens/>
        <w:overflowPunct w:val="0"/>
        <w:autoSpaceDE w:val="0"/>
        <w:ind w:left="426" w:hanging="142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8C5406">
        <w:rPr>
          <w:rFonts w:ascii="Times New Roman" w:hAnsi="Times New Roman" w:cs="Times New Roman"/>
          <w:sz w:val="24"/>
          <w:szCs w:val="24"/>
          <w:lang w:eastAsia="zh-CN"/>
        </w:rPr>
        <w:t xml:space="preserve">nadruk – jednostronny, kolor nadruku do uzgodnienia z Zamawiającym. </w:t>
      </w:r>
    </w:p>
    <w:p w:rsidR="008C5406" w:rsidRPr="008C5406" w:rsidRDefault="008C5406" w:rsidP="005564AC">
      <w:pPr>
        <w:numPr>
          <w:ilvl w:val="0"/>
          <w:numId w:val="17"/>
        </w:numPr>
        <w:tabs>
          <w:tab w:val="num" w:pos="426"/>
        </w:tabs>
        <w:suppressAutoHyphens/>
        <w:overflowPunct w:val="0"/>
        <w:autoSpaceDE w:val="0"/>
        <w:ind w:left="426" w:hanging="142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8C5406">
        <w:rPr>
          <w:rFonts w:ascii="Times New Roman" w:hAnsi="Times New Roman" w:cs="Times New Roman"/>
          <w:sz w:val="24"/>
          <w:szCs w:val="24"/>
        </w:rPr>
        <w:t>Kolorystyka worków do odbioru odpadów komunalnych: </w:t>
      </w:r>
    </w:p>
    <w:p w:rsidR="008C5406" w:rsidRPr="008C5406" w:rsidRDefault="008C5406" w:rsidP="005564AC">
      <w:pPr>
        <w:numPr>
          <w:ilvl w:val="0"/>
          <w:numId w:val="16"/>
        </w:numPr>
        <w:tabs>
          <w:tab w:val="num" w:pos="426"/>
        </w:tabs>
        <w:suppressAutoHyphens/>
        <w:overflowPunct w:val="0"/>
        <w:autoSpaceDE w:val="0"/>
        <w:ind w:left="426"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406">
        <w:rPr>
          <w:rFonts w:ascii="Times New Roman" w:hAnsi="Times New Roman" w:cs="Times New Roman"/>
          <w:sz w:val="24"/>
          <w:szCs w:val="24"/>
        </w:rPr>
        <w:t>papier i tektura – kolor niebieski  </w:t>
      </w:r>
    </w:p>
    <w:p w:rsidR="008C5406" w:rsidRPr="008C5406" w:rsidRDefault="008C5406" w:rsidP="005564AC">
      <w:pPr>
        <w:numPr>
          <w:ilvl w:val="0"/>
          <w:numId w:val="16"/>
        </w:numPr>
        <w:tabs>
          <w:tab w:val="num" w:pos="426"/>
        </w:tabs>
        <w:suppressAutoHyphens/>
        <w:overflowPunct w:val="0"/>
        <w:autoSpaceDE w:val="0"/>
        <w:ind w:left="426"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406">
        <w:rPr>
          <w:rFonts w:ascii="Times New Roman" w:hAnsi="Times New Roman" w:cs="Times New Roman"/>
          <w:sz w:val="24"/>
          <w:szCs w:val="24"/>
        </w:rPr>
        <w:t>szkło – kolor zielony  </w:t>
      </w:r>
    </w:p>
    <w:p w:rsidR="008C5406" w:rsidRPr="008C5406" w:rsidRDefault="008C5406" w:rsidP="005564AC">
      <w:pPr>
        <w:numPr>
          <w:ilvl w:val="0"/>
          <w:numId w:val="16"/>
        </w:numPr>
        <w:tabs>
          <w:tab w:val="num" w:pos="426"/>
        </w:tabs>
        <w:suppressAutoHyphens/>
        <w:overflowPunct w:val="0"/>
        <w:autoSpaceDE w:val="0"/>
        <w:ind w:left="426" w:firstLin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406">
        <w:rPr>
          <w:rFonts w:ascii="Times New Roman" w:hAnsi="Times New Roman" w:cs="Times New Roman"/>
          <w:sz w:val="24"/>
          <w:szCs w:val="24"/>
        </w:rPr>
        <w:t>tworzywa sztuczne, drobny złom metalowy, puszki aluminiowe, opakowania wielomateriałowe  – kolor żółty</w:t>
      </w:r>
    </w:p>
    <w:p w:rsidR="008C5406" w:rsidRPr="008C5406" w:rsidRDefault="008C5406" w:rsidP="005564AC">
      <w:pPr>
        <w:numPr>
          <w:ilvl w:val="0"/>
          <w:numId w:val="16"/>
        </w:numPr>
        <w:tabs>
          <w:tab w:val="num" w:pos="426"/>
        </w:tabs>
        <w:suppressAutoHyphens/>
        <w:overflowPunct w:val="0"/>
        <w:autoSpaceDE w:val="0"/>
        <w:ind w:left="426" w:firstLine="0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5406">
        <w:rPr>
          <w:rFonts w:ascii="Times New Roman" w:hAnsi="Times New Roman" w:cs="Times New Roman"/>
          <w:color w:val="000000"/>
          <w:sz w:val="24"/>
          <w:szCs w:val="24"/>
        </w:rPr>
        <w:t>odpady komunalne ulegające biodegradacji, w tym odpady opakowaniowe ulegające biodegradacji oraz odpady zielone – kolor brązowy</w:t>
      </w:r>
      <w:r w:rsidR="00777979">
        <w:rPr>
          <w:rFonts w:ascii="Times New Roman" w:hAnsi="Times New Roman" w:cs="Times New Roman"/>
          <w:color w:val="000000"/>
          <w:sz w:val="24"/>
          <w:szCs w:val="24"/>
        </w:rPr>
        <w:t xml:space="preserve"> / przezroczysty</w:t>
      </w:r>
    </w:p>
    <w:p w:rsidR="008C5406" w:rsidRPr="008C5406" w:rsidRDefault="008C5406" w:rsidP="005564AC">
      <w:pPr>
        <w:numPr>
          <w:ilvl w:val="0"/>
          <w:numId w:val="16"/>
        </w:numPr>
        <w:tabs>
          <w:tab w:val="num" w:pos="426"/>
        </w:tabs>
        <w:suppressAutoHyphens/>
        <w:overflowPunct w:val="0"/>
        <w:autoSpaceDE w:val="0"/>
        <w:ind w:left="426" w:firstLine="0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5406">
        <w:rPr>
          <w:rFonts w:ascii="Times New Roman" w:hAnsi="Times New Roman" w:cs="Times New Roman"/>
          <w:color w:val="000000"/>
          <w:sz w:val="24"/>
          <w:szCs w:val="24"/>
        </w:rPr>
        <w:t>odpady niesegregowane – kolor czarny</w:t>
      </w:r>
    </w:p>
    <w:p w:rsidR="008C5406" w:rsidRDefault="008C5406" w:rsidP="005564AC">
      <w:pPr>
        <w:numPr>
          <w:ilvl w:val="0"/>
          <w:numId w:val="16"/>
        </w:numPr>
        <w:tabs>
          <w:tab w:val="num" w:pos="426"/>
        </w:tabs>
        <w:suppressAutoHyphens/>
        <w:overflowPunct w:val="0"/>
        <w:autoSpaceDE w:val="0"/>
        <w:ind w:left="426" w:firstLine="0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5406">
        <w:rPr>
          <w:rFonts w:ascii="Times New Roman" w:hAnsi="Times New Roman" w:cs="Times New Roman"/>
          <w:color w:val="000000"/>
          <w:sz w:val="24"/>
          <w:szCs w:val="24"/>
        </w:rPr>
        <w:t>popiół- szare</w:t>
      </w:r>
    </w:p>
    <w:p w:rsidR="00B63AF1" w:rsidRDefault="00B63AF1" w:rsidP="005564AC">
      <w:pPr>
        <w:suppressAutoHyphens/>
        <w:overflowPunct w:val="0"/>
        <w:autoSpaceDE w:val="0"/>
        <w:ind w:left="426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1" w:rsidRPr="00B63AF1" w:rsidRDefault="00B63AF1" w:rsidP="005564AC">
      <w:pPr>
        <w:pStyle w:val="Akapitzlist"/>
        <w:numPr>
          <w:ilvl w:val="0"/>
          <w:numId w:val="10"/>
        </w:numPr>
        <w:suppressAutoHyphens/>
        <w:overflowPunct w:val="0"/>
        <w:autoSpaceDE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AF1">
        <w:rPr>
          <w:rFonts w:ascii="Times New Roman" w:hAnsi="Times New Roman" w:cs="Times New Roman"/>
          <w:sz w:val="24"/>
          <w:szCs w:val="24"/>
        </w:rPr>
        <w:t xml:space="preserve">Worki (pojemniki) do selektywnej zbiórki odpadów muszą być oznaczone przez Wykonawcę informacją o rodzaju odpadów, które należy w nich gromadzić </w:t>
      </w:r>
      <w:r w:rsidR="005A34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3AF1">
        <w:rPr>
          <w:rFonts w:ascii="Times New Roman" w:hAnsi="Times New Roman" w:cs="Times New Roman"/>
          <w:sz w:val="24"/>
          <w:szCs w:val="24"/>
        </w:rPr>
        <w:t xml:space="preserve">oraz informacją o rodzaju odpadów, których gromadzić w nich nie wolno. </w:t>
      </w:r>
    </w:p>
    <w:p w:rsidR="00B63AF1" w:rsidRPr="00B63AF1" w:rsidRDefault="00B63AF1" w:rsidP="005564AC">
      <w:pPr>
        <w:numPr>
          <w:ilvl w:val="0"/>
          <w:numId w:val="10"/>
        </w:numPr>
        <w:suppressAutoHyphens/>
        <w:overflowPunct w:val="0"/>
        <w:autoSpaceDE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AF1">
        <w:rPr>
          <w:rFonts w:ascii="Times New Roman" w:hAnsi="Times New Roman" w:cs="Times New Roman"/>
          <w:sz w:val="24"/>
          <w:szCs w:val="24"/>
        </w:rPr>
        <w:t>Worki muszą być oznaczone  nazwą,  adresem i nr telefonu Wykonawcy.</w:t>
      </w:r>
    </w:p>
    <w:p w:rsidR="00B63AF1" w:rsidRPr="00B63AF1" w:rsidRDefault="00B63AF1" w:rsidP="005564AC">
      <w:pPr>
        <w:numPr>
          <w:ilvl w:val="0"/>
          <w:numId w:val="10"/>
        </w:numPr>
        <w:suppressAutoHyphens/>
        <w:overflowPunct w:val="0"/>
        <w:autoSpaceDE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AF1">
        <w:rPr>
          <w:rFonts w:ascii="Times New Roman" w:hAnsi="Times New Roman" w:cs="Times New Roman"/>
          <w:sz w:val="24"/>
          <w:szCs w:val="24"/>
        </w:rPr>
        <w:t>Wykonawca ma obowiązek odbierania odpadów gromadzonych także w pojemnikach będących własnością właścicieli nieruchomości, jeżeli spełnią one wymagania Polskich Norm  lub posiadają deklaracje zgodności wystawioną przez producenta</w:t>
      </w:r>
      <w:r w:rsidR="00594C8E">
        <w:rPr>
          <w:rFonts w:ascii="Times New Roman" w:hAnsi="Times New Roman" w:cs="Times New Roman"/>
          <w:sz w:val="24"/>
          <w:szCs w:val="24"/>
        </w:rPr>
        <w:t>,</w:t>
      </w:r>
      <w:r w:rsidRPr="00B63AF1">
        <w:rPr>
          <w:rFonts w:ascii="Times New Roman" w:hAnsi="Times New Roman" w:cs="Times New Roman"/>
          <w:sz w:val="24"/>
          <w:szCs w:val="24"/>
        </w:rPr>
        <w:t xml:space="preserve"> zgodnie z ustawą z dnia 30 sierpnia  2002 r. o systemie oceny zgodności.</w:t>
      </w:r>
    </w:p>
    <w:p w:rsidR="00B63AF1" w:rsidRPr="00B63AF1" w:rsidRDefault="00B63AF1" w:rsidP="005564AC">
      <w:pPr>
        <w:pStyle w:val="Akapitzlist"/>
        <w:suppressAutoHyphens/>
        <w:overflowPunct w:val="0"/>
        <w:autoSpaceDE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10. </w:t>
      </w:r>
      <w:r w:rsidRPr="00B63AF1">
        <w:rPr>
          <w:rFonts w:ascii="Times New Roman" w:hAnsi="Times New Roman" w:cs="Times New Roman"/>
          <w:sz w:val="24"/>
          <w:szCs w:val="24"/>
          <w:lang w:eastAsia="zh-CN"/>
        </w:rPr>
        <w:t>Wykonawca jest zobowiązany do odbierania odpadów komunalnych:</w:t>
      </w:r>
    </w:p>
    <w:p w:rsidR="00B63AF1" w:rsidRPr="00B63AF1" w:rsidRDefault="00B63AF1" w:rsidP="005564AC">
      <w:pPr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 w:rsidRPr="00B63AF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- w terminach wynikających z przyjętego harmonogramu odbioru</w:t>
      </w:r>
    </w:p>
    <w:p w:rsidR="00B63AF1" w:rsidRPr="00B63AF1" w:rsidRDefault="00B63AF1" w:rsidP="005564AC">
      <w:pPr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 w:rsidRPr="00B63AF1">
        <w:rPr>
          <w:rFonts w:ascii="Times New Roman" w:hAnsi="Times New Roman" w:cs="Times New Roman"/>
          <w:sz w:val="24"/>
          <w:szCs w:val="24"/>
          <w:lang w:eastAsia="zh-CN"/>
        </w:rPr>
        <w:t>- niezależnie od warunków atmosferycznych</w:t>
      </w:r>
    </w:p>
    <w:p w:rsidR="008D35FF" w:rsidRPr="00B63AF1" w:rsidRDefault="00B63AF1" w:rsidP="005564AC">
      <w:pPr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 w:rsidRPr="00B63AF1">
        <w:rPr>
          <w:rFonts w:ascii="Times New Roman" w:hAnsi="Times New Roman" w:cs="Times New Roman"/>
          <w:sz w:val="24"/>
          <w:szCs w:val="24"/>
          <w:lang w:eastAsia="zh-CN"/>
        </w:rPr>
        <w:t xml:space="preserve">- pojazdami przeznaczonymi do odbioru odpadów i wyposażonych w odpowiedni system </w:t>
      </w:r>
      <w:r w:rsidR="00594C8E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B63AF1">
        <w:rPr>
          <w:rFonts w:ascii="Times New Roman" w:hAnsi="Times New Roman" w:cs="Times New Roman"/>
          <w:sz w:val="24"/>
          <w:szCs w:val="24"/>
          <w:lang w:eastAsia="zh-CN"/>
        </w:rPr>
        <w:t>załadowczy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8D35FF" w:rsidRPr="008D35FF" w:rsidRDefault="008D35FF" w:rsidP="005564AC">
      <w:pPr>
        <w:pStyle w:val="Akapitzlist"/>
        <w:numPr>
          <w:ilvl w:val="0"/>
          <w:numId w:val="20"/>
        </w:numPr>
        <w:tabs>
          <w:tab w:val="left" w:pos="284"/>
        </w:tabs>
        <w:suppressAutoHyphens/>
        <w:overflowPunct w:val="0"/>
        <w:autoSpaceDE w:val="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8D35FF">
        <w:rPr>
          <w:rFonts w:ascii="Times New Roman" w:hAnsi="Times New Roman" w:cs="Times New Roman"/>
          <w:sz w:val="24"/>
          <w:szCs w:val="24"/>
          <w:lang w:eastAsia="zh-CN"/>
        </w:rPr>
        <w:t xml:space="preserve">Wykonawca odpowiada za dystrybucję worków na odbiór odpadów. W celu ułatwienia dystrybucji Wykonawca może współpracować z sołtysami poszczególnych miejscowości. </w:t>
      </w:r>
    </w:p>
    <w:p w:rsidR="008D35FF" w:rsidRPr="008D35FF" w:rsidRDefault="008D35FF" w:rsidP="005564AC">
      <w:pPr>
        <w:pStyle w:val="Akapitzlist"/>
        <w:numPr>
          <w:ilvl w:val="0"/>
          <w:numId w:val="20"/>
        </w:numPr>
        <w:suppressAutoHyphens/>
        <w:overflowPunct w:val="0"/>
        <w:autoSpaceDE w:val="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8D35FF">
        <w:rPr>
          <w:rFonts w:ascii="Times New Roman" w:hAnsi="Times New Roman" w:cs="Times New Roman"/>
          <w:sz w:val="24"/>
          <w:szCs w:val="24"/>
          <w:lang w:eastAsia="zh-CN"/>
        </w:rPr>
        <w:t>Wykonawca przed pierwszym dniem obowiązywania umowy wyposaży nieruchomości zamieszkałe</w:t>
      </w:r>
      <w:r w:rsidR="00594C8E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8D35FF">
        <w:rPr>
          <w:rFonts w:ascii="Times New Roman" w:hAnsi="Times New Roman" w:cs="Times New Roman"/>
          <w:sz w:val="24"/>
          <w:szCs w:val="24"/>
          <w:lang w:eastAsia="zh-CN"/>
        </w:rPr>
        <w:t xml:space="preserve"> w co najmniej 1 komplet worków do gromadzenia odpadów każdego rodzaju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(koloru) wskazanych w Regulaminie utrzymania czystości i porządku na terenie Gminy </w:t>
      </w:r>
      <w:r w:rsidR="00EB0330">
        <w:rPr>
          <w:rFonts w:ascii="Times New Roman" w:hAnsi="Times New Roman" w:cs="Times New Roman"/>
          <w:sz w:val="24"/>
          <w:szCs w:val="24"/>
          <w:lang w:eastAsia="zh-CN"/>
        </w:rPr>
        <w:t>Sokołów Podlaski.</w:t>
      </w:r>
    </w:p>
    <w:p w:rsidR="008D35FF" w:rsidRPr="00B63AF1" w:rsidRDefault="008D35FF" w:rsidP="005564AC">
      <w:pPr>
        <w:pStyle w:val="Akapitzlist"/>
        <w:numPr>
          <w:ilvl w:val="0"/>
          <w:numId w:val="20"/>
        </w:numPr>
        <w:suppressAutoHyphens/>
        <w:overflowPunct w:val="0"/>
        <w:autoSpaceDE w:val="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AF1">
        <w:rPr>
          <w:rFonts w:ascii="Times New Roman" w:hAnsi="Times New Roman" w:cs="Times New Roman"/>
          <w:sz w:val="24"/>
          <w:szCs w:val="24"/>
          <w:lang w:eastAsia="zh-CN"/>
        </w:rPr>
        <w:t xml:space="preserve">W trakcie wykonywania umowy wyposażenie nieruchomości w worki odbywać się będzie na zasadzie uzupełniania nowych worków w ilości nie mniejszej niż Wykonawca odebrał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Pr="00B63AF1">
        <w:rPr>
          <w:rFonts w:ascii="Times New Roman" w:hAnsi="Times New Roman" w:cs="Times New Roman"/>
          <w:sz w:val="24"/>
          <w:szCs w:val="24"/>
          <w:lang w:eastAsia="zh-CN"/>
        </w:rPr>
        <w:t>z przed posesji lub innego miejsca odbioru odpadów z zastrzeżeniem zachowania ciągłości gromadzenia odpadów powstających na terenie nieruchomości.</w:t>
      </w:r>
    </w:p>
    <w:p w:rsidR="008D35FF" w:rsidRPr="008D35FF" w:rsidRDefault="008D35FF" w:rsidP="005564AC">
      <w:pPr>
        <w:numPr>
          <w:ilvl w:val="0"/>
          <w:numId w:val="20"/>
        </w:numPr>
        <w:tabs>
          <w:tab w:val="num" w:pos="284"/>
          <w:tab w:val="left" w:pos="426"/>
        </w:tabs>
        <w:suppressAutoHyphens/>
        <w:overflowPunct w:val="0"/>
        <w:autoSpaceDE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8D35FF">
        <w:rPr>
          <w:rFonts w:ascii="Times New Roman" w:hAnsi="Times New Roman" w:cs="Times New Roman"/>
          <w:sz w:val="24"/>
          <w:szCs w:val="24"/>
          <w:lang w:eastAsia="zh-CN"/>
        </w:rPr>
        <w:t xml:space="preserve">Wykonawca ma obowiązek porządkowania terenu w miejscu wystawienia pojemników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</w:t>
      </w:r>
      <w:r w:rsidRPr="008D35FF">
        <w:rPr>
          <w:rFonts w:ascii="Times New Roman" w:hAnsi="Times New Roman" w:cs="Times New Roman"/>
          <w:sz w:val="24"/>
          <w:szCs w:val="24"/>
          <w:lang w:eastAsia="zh-CN"/>
        </w:rPr>
        <w:t xml:space="preserve">i worków z odpadami komunalnymi w przypadku jego zanieczyszczenia wynikającego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8D35FF">
        <w:rPr>
          <w:rFonts w:ascii="Times New Roman" w:hAnsi="Times New Roman" w:cs="Times New Roman"/>
          <w:sz w:val="24"/>
          <w:szCs w:val="24"/>
          <w:lang w:eastAsia="zh-CN"/>
        </w:rPr>
        <w:t xml:space="preserve">z przepełnienia pojemnika lub uszkodzenia worka. </w:t>
      </w:r>
    </w:p>
    <w:p w:rsidR="008D35FF" w:rsidRPr="008D35FF" w:rsidRDefault="008D35FF" w:rsidP="005564AC">
      <w:pPr>
        <w:suppressAutoHyphens/>
        <w:overflowPunct w:val="0"/>
        <w:autoSpaceDE w:val="0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8D35FF">
        <w:rPr>
          <w:rFonts w:ascii="Times New Roman" w:hAnsi="Times New Roman" w:cs="Times New Roman"/>
          <w:sz w:val="24"/>
          <w:szCs w:val="24"/>
          <w:lang w:eastAsia="zh-CN"/>
        </w:rPr>
        <w:t>Wykonawca odpowiada za uszkodzenia pojemników, które powstały z jego winy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57759" w:rsidRPr="00D166F0" w:rsidRDefault="00357759" w:rsidP="00357759">
      <w:pPr>
        <w:pStyle w:val="Default"/>
        <w:spacing w:line="360" w:lineRule="auto"/>
        <w:jc w:val="both"/>
        <w:rPr>
          <w:lang w:eastAsia="zh-CN"/>
        </w:rPr>
      </w:pPr>
    </w:p>
    <w:p w:rsidR="00D166F0" w:rsidRDefault="00B63AF1" w:rsidP="00B63AF1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ind w:left="284" w:hanging="284"/>
        <w:jc w:val="both"/>
        <w:rPr>
          <w:b/>
          <w:lang w:eastAsia="zh-CN"/>
        </w:rPr>
      </w:pPr>
      <w:r w:rsidRPr="00B63AF1">
        <w:rPr>
          <w:b/>
          <w:lang w:eastAsia="zh-CN"/>
        </w:rPr>
        <w:t>OBOWIĄZKI WYKONAWCY</w:t>
      </w:r>
    </w:p>
    <w:p w:rsidR="00516458" w:rsidRDefault="00516458" w:rsidP="00516458">
      <w:pPr>
        <w:pStyle w:val="Default"/>
        <w:tabs>
          <w:tab w:val="left" w:pos="709"/>
        </w:tabs>
        <w:spacing w:line="360" w:lineRule="auto"/>
        <w:ind w:left="284"/>
        <w:jc w:val="both"/>
        <w:rPr>
          <w:b/>
          <w:lang w:eastAsia="zh-CN"/>
        </w:rPr>
      </w:pPr>
    </w:p>
    <w:p w:rsidR="00AA5202" w:rsidRPr="00516458" w:rsidRDefault="00AA5202" w:rsidP="005564AC">
      <w:pPr>
        <w:pStyle w:val="Default"/>
        <w:numPr>
          <w:ilvl w:val="3"/>
          <w:numId w:val="9"/>
        </w:numPr>
        <w:tabs>
          <w:tab w:val="clear" w:pos="2880"/>
          <w:tab w:val="num" w:pos="284"/>
          <w:tab w:val="left" w:pos="709"/>
        </w:tabs>
        <w:spacing w:line="276" w:lineRule="auto"/>
        <w:ind w:left="284" w:hanging="284"/>
        <w:jc w:val="both"/>
        <w:rPr>
          <w:b/>
          <w:lang w:eastAsia="zh-CN"/>
        </w:rPr>
      </w:pPr>
      <w:r w:rsidRPr="00516458">
        <w:rPr>
          <w:b/>
          <w:lang w:eastAsia="zh-CN"/>
        </w:rPr>
        <w:t>Wymogi dotyczące przekazywania odebranych zmieszanych odpadów komunalnych, odpadów zielonych oraz pozostałości z sortowania odpadów komunalnych przeznaczonych do składowania w regionalnych instalacjach do przetwarzania odpadów komunalnych:</w:t>
      </w:r>
    </w:p>
    <w:p w:rsidR="00516458" w:rsidRPr="00AA5202" w:rsidRDefault="00516458" w:rsidP="005564AC">
      <w:pPr>
        <w:pStyle w:val="Default"/>
        <w:spacing w:line="276" w:lineRule="auto"/>
        <w:ind w:left="284"/>
        <w:jc w:val="both"/>
        <w:rPr>
          <w:b/>
          <w:lang w:eastAsia="zh-CN"/>
        </w:rPr>
      </w:pPr>
    </w:p>
    <w:p w:rsidR="00AA5202" w:rsidRPr="00AA5202" w:rsidRDefault="00AA5202" w:rsidP="005564AC">
      <w:pPr>
        <w:pStyle w:val="Defaul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b/>
          <w:lang w:eastAsia="zh-CN"/>
        </w:rPr>
      </w:pPr>
      <w:r>
        <w:rPr>
          <w:lang w:eastAsia="zh-CN"/>
        </w:rPr>
        <w:t xml:space="preserve">Wykonawca odbierający odpady komunalne od właścicieli nieruchomości jest obowiązany do przekazywania odebranych od właścicieli nieruchomości zmieszanych odpadów komunalnych, odpadów ulegających biodegradacji oraz pozostałości </w:t>
      </w:r>
      <w:r w:rsidR="008B7EA2">
        <w:rPr>
          <w:lang w:eastAsia="zh-CN"/>
        </w:rPr>
        <w:t xml:space="preserve">                       </w:t>
      </w:r>
      <w:r>
        <w:rPr>
          <w:lang w:eastAsia="zh-CN"/>
        </w:rPr>
        <w:t xml:space="preserve">z sortowania odpadów komunalnych przeznaczonych do składowania do regionalnej instalacji do przetwarzania odpadów komunalnych (RIPOK), zgodnie </w:t>
      </w:r>
      <w:r w:rsidR="008B7EA2">
        <w:rPr>
          <w:lang w:eastAsia="zh-CN"/>
        </w:rPr>
        <w:t xml:space="preserve">                                     </w:t>
      </w:r>
      <w:r>
        <w:rPr>
          <w:lang w:eastAsia="zh-CN"/>
        </w:rPr>
        <w:t xml:space="preserve">z obowiązującym Wojewódzkim Planem Gospodarki Odpadami dla Województwa Mazowieckiego, wyznaczonej dla Gminy </w:t>
      </w:r>
      <w:r w:rsidR="00EB0330">
        <w:rPr>
          <w:lang w:eastAsia="zh-CN"/>
        </w:rPr>
        <w:t>Sokołów Podlaski</w:t>
      </w:r>
      <w:r>
        <w:rPr>
          <w:lang w:eastAsia="zh-CN"/>
        </w:rPr>
        <w:t xml:space="preserve"> Regionalnej Instalacji Przetwarzania Odpadów Komunalnych. W przypadku awarii RIPOK, Wykonawca zobowiązany jest do dostarczenia odpadów na własny koszt do instalacji przewidzianej do zastępczej obsługi do któ</w:t>
      </w:r>
      <w:r w:rsidR="00EB0330">
        <w:rPr>
          <w:lang w:eastAsia="zh-CN"/>
        </w:rPr>
        <w:t>rej przypisana jest Gmina Sokołów Podlaski,</w:t>
      </w:r>
      <w:r>
        <w:rPr>
          <w:lang w:eastAsia="zh-CN"/>
        </w:rPr>
        <w:t xml:space="preserve"> zgodnie </w:t>
      </w:r>
      <w:r w:rsidR="008B7EA2">
        <w:rPr>
          <w:lang w:eastAsia="zh-CN"/>
        </w:rPr>
        <w:t xml:space="preserve">                 </w:t>
      </w:r>
      <w:r>
        <w:rPr>
          <w:lang w:eastAsia="zh-CN"/>
        </w:rPr>
        <w:t>z obowiązującym</w:t>
      </w:r>
      <w:r w:rsidR="008529A5">
        <w:rPr>
          <w:lang w:eastAsia="zh-CN"/>
        </w:rPr>
        <w:t xml:space="preserve"> Wojewódzkim Planem Gospodarki O</w:t>
      </w:r>
      <w:r>
        <w:rPr>
          <w:lang w:eastAsia="zh-CN"/>
        </w:rPr>
        <w:t>dpadami dla Województwa Mazowieckiego.</w:t>
      </w:r>
    </w:p>
    <w:p w:rsidR="00AA5202" w:rsidRPr="00516458" w:rsidRDefault="00AA5202" w:rsidP="005564AC">
      <w:pPr>
        <w:pStyle w:val="Defaul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b/>
          <w:lang w:eastAsia="zh-CN"/>
        </w:rPr>
      </w:pPr>
      <w:r>
        <w:rPr>
          <w:lang w:eastAsia="zh-CN"/>
        </w:rPr>
        <w:t>Wykonanie przedmiotu umowy, zapewniające minimalną uciążliwość dla właścicieli nieruchomości z terenu gminy.</w:t>
      </w:r>
    </w:p>
    <w:p w:rsidR="00516458" w:rsidRDefault="00516458" w:rsidP="005564AC">
      <w:pPr>
        <w:pStyle w:val="Default"/>
        <w:tabs>
          <w:tab w:val="left" w:pos="709"/>
        </w:tabs>
        <w:spacing w:line="276" w:lineRule="auto"/>
        <w:ind w:left="644"/>
        <w:jc w:val="both"/>
        <w:rPr>
          <w:b/>
          <w:lang w:eastAsia="zh-CN"/>
        </w:rPr>
      </w:pPr>
    </w:p>
    <w:p w:rsidR="005564AC" w:rsidRDefault="005564AC" w:rsidP="005564AC">
      <w:pPr>
        <w:pStyle w:val="Default"/>
        <w:tabs>
          <w:tab w:val="left" w:pos="709"/>
        </w:tabs>
        <w:spacing w:line="276" w:lineRule="auto"/>
        <w:ind w:left="644"/>
        <w:jc w:val="both"/>
        <w:rPr>
          <w:b/>
          <w:lang w:eastAsia="zh-CN"/>
        </w:rPr>
      </w:pPr>
    </w:p>
    <w:p w:rsidR="005564AC" w:rsidRPr="00516458" w:rsidRDefault="005564AC" w:rsidP="005564AC">
      <w:pPr>
        <w:pStyle w:val="Default"/>
        <w:tabs>
          <w:tab w:val="left" w:pos="709"/>
        </w:tabs>
        <w:spacing w:line="276" w:lineRule="auto"/>
        <w:ind w:left="644"/>
        <w:jc w:val="both"/>
        <w:rPr>
          <w:b/>
          <w:lang w:eastAsia="zh-CN"/>
        </w:rPr>
      </w:pPr>
    </w:p>
    <w:p w:rsidR="00516458" w:rsidRDefault="00DE29A1" w:rsidP="005564AC">
      <w:pPr>
        <w:pStyle w:val="Default"/>
        <w:numPr>
          <w:ilvl w:val="3"/>
          <w:numId w:val="9"/>
        </w:numPr>
        <w:tabs>
          <w:tab w:val="clear" w:pos="2880"/>
          <w:tab w:val="num" w:pos="284"/>
          <w:tab w:val="left" w:pos="709"/>
        </w:tabs>
        <w:spacing w:line="276" w:lineRule="auto"/>
        <w:ind w:left="284" w:hanging="284"/>
        <w:jc w:val="both"/>
        <w:rPr>
          <w:b/>
          <w:lang w:eastAsia="zh-CN"/>
        </w:rPr>
      </w:pPr>
      <w:r>
        <w:rPr>
          <w:b/>
          <w:lang w:eastAsia="zh-CN"/>
        </w:rPr>
        <w:lastRenderedPageBreak/>
        <w:t>Rodzaj i c</w:t>
      </w:r>
      <w:r w:rsidR="00516458" w:rsidRPr="00516458">
        <w:rPr>
          <w:b/>
          <w:lang w:eastAsia="zh-CN"/>
        </w:rPr>
        <w:t>zęstotliwość odbierania odpadów komunalnych</w:t>
      </w:r>
    </w:p>
    <w:p w:rsidR="00594C8E" w:rsidRPr="00516458" w:rsidRDefault="00594C8E" w:rsidP="005564AC">
      <w:pPr>
        <w:pStyle w:val="Default"/>
        <w:spacing w:line="276" w:lineRule="auto"/>
        <w:ind w:left="284"/>
        <w:jc w:val="both"/>
        <w:rPr>
          <w:b/>
          <w:lang w:eastAsia="zh-CN"/>
        </w:rPr>
      </w:pPr>
    </w:p>
    <w:p w:rsidR="00516458" w:rsidRDefault="00516458" w:rsidP="005564AC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16458">
        <w:rPr>
          <w:rFonts w:ascii="Times New Roman" w:hAnsi="Times New Roman" w:cs="Times New Roman"/>
          <w:sz w:val="24"/>
          <w:szCs w:val="24"/>
        </w:rPr>
        <w:t xml:space="preserve">W ramach zamówienia wykonawca zobowiązany będzie odbierać odpady komunalne </w:t>
      </w:r>
      <w:r w:rsidR="008B7E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6458">
        <w:rPr>
          <w:rFonts w:ascii="Times New Roman" w:hAnsi="Times New Roman" w:cs="Times New Roman"/>
          <w:sz w:val="24"/>
          <w:szCs w:val="24"/>
        </w:rPr>
        <w:t>z następującymi częstotliwościami:</w:t>
      </w:r>
    </w:p>
    <w:p w:rsidR="00516458" w:rsidRPr="00C1425A" w:rsidRDefault="00516458" w:rsidP="005564AC">
      <w:pPr>
        <w:pStyle w:val="Style3"/>
        <w:widowControl/>
        <w:numPr>
          <w:ilvl w:val="0"/>
          <w:numId w:val="22"/>
        </w:numPr>
        <w:spacing w:before="245" w:line="276" w:lineRule="auto"/>
        <w:ind w:left="709" w:hanging="142"/>
        <w:jc w:val="both"/>
        <w:rPr>
          <w:rStyle w:val="FontStyle11"/>
          <w:bCs w:val="0"/>
        </w:rPr>
      </w:pPr>
      <w:r w:rsidRPr="00594C8E">
        <w:rPr>
          <w:rStyle w:val="FontStyle12"/>
          <w:sz w:val="24"/>
          <w:szCs w:val="24"/>
        </w:rPr>
        <w:t xml:space="preserve">Odpady komunalne </w:t>
      </w:r>
      <w:r w:rsidRPr="00594C8E">
        <w:rPr>
          <w:rStyle w:val="FontStyle11"/>
          <w:sz w:val="24"/>
          <w:szCs w:val="24"/>
        </w:rPr>
        <w:t xml:space="preserve">zmieszane (niesegregowane) </w:t>
      </w:r>
      <w:r w:rsidRPr="00594C8E">
        <w:rPr>
          <w:rStyle w:val="FontStyle12"/>
          <w:sz w:val="24"/>
          <w:szCs w:val="24"/>
        </w:rPr>
        <w:t xml:space="preserve">z terenu nieruchomości </w:t>
      </w:r>
      <w:r w:rsidR="008B7EA2">
        <w:rPr>
          <w:rStyle w:val="FontStyle12"/>
          <w:sz w:val="24"/>
          <w:szCs w:val="24"/>
        </w:rPr>
        <w:t xml:space="preserve">                       </w:t>
      </w:r>
      <w:r w:rsidRPr="00594C8E">
        <w:rPr>
          <w:rStyle w:val="FontStyle12"/>
          <w:sz w:val="24"/>
          <w:szCs w:val="24"/>
        </w:rPr>
        <w:t xml:space="preserve">z częstotliwością  </w:t>
      </w:r>
      <w:r w:rsidRPr="00594C8E">
        <w:rPr>
          <w:rStyle w:val="FontStyle11"/>
          <w:sz w:val="24"/>
          <w:szCs w:val="24"/>
        </w:rPr>
        <w:t>jeden</w:t>
      </w:r>
      <w:r w:rsidR="00C1425A">
        <w:rPr>
          <w:rStyle w:val="FontStyle11"/>
          <w:sz w:val="24"/>
          <w:szCs w:val="24"/>
        </w:rPr>
        <w:t xml:space="preserve"> raz w miesiącu,</w:t>
      </w:r>
    </w:p>
    <w:p w:rsidR="00C1425A" w:rsidRPr="00C1425A" w:rsidRDefault="00C1425A" w:rsidP="005564AC">
      <w:pPr>
        <w:pStyle w:val="Style3"/>
        <w:widowControl/>
        <w:numPr>
          <w:ilvl w:val="0"/>
          <w:numId w:val="22"/>
        </w:numPr>
        <w:spacing w:before="245" w:line="276" w:lineRule="auto"/>
        <w:ind w:left="709" w:hanging="142"/>
        <w:jc w:val="both"/>
        <w:rPr>
          <w:rStyle w:val="FontStyle12"/>
          <w:b/>
        </w:rPr>
      </w:pPr>
      <w:r w:rsidRPr="00C1425A">
        <w:rPr>
          <w:rStyle w:val="FontStyle11"/>
          <w:b w:val="0"/>
          <w:sz w:val="24"/>
          <w:szCs w:val="24"/>
        </w:rPr>
        <w:t>Odpady ulegające biodegradacji,</w:t>
      </w:r>
      <w:r>
        <w:rPr>
          <w:rStyle w:val="FontStyle11"/>
          <w:b w:val="0"/>
          <w:sz w:val="24"/>
          <w:szCs w:val="24"/>
        </w:rPr>
        <w:t xml:space="preserve"> o których mowa w Rozdz. II pkt 1. ppkt 7 </w:t>
      </w:r>
      <w:r w:rsidR="008B7EA2">
        <w:rPr>
          <w:rStyle w:val="FontStyle11"/>
          <w:b w:val="0"/>
          <w:sz w:val="24"/>
          <w:szCs w:val="24"/>
        </w:rPr>
        <w:t xml:space="preserve">                       </w:t>
      </w:r>
      <w:r>
        <w:rPr>
          <w:rStyle w:val="FontStyle11"/>
          <w:b w:val="0"/>
          <w:sz w:val="24"/>
          <w:szCs w:val="24"/>
        </w:rPr>
        <w:t xml:space="preserve">z częstotliwością </w:t>
      </w:r>
      <w:r w:rsidRPr="00C1425A">
        <w:rPr>
          <w:rStyle w:val="FontStyle11"/>
          <w:sz w:val="24"/>
          <w:szCs w:val="24"/>
        </w:rPr>
        <w:t>jeden raz w miesiącu</w:t>
      </w:r>
      <w:r>
        <w:rPr>
          <w:rStyle w:val="FontStyle11"/>
          <w:b w:val="0"/>
          <w:sz w:val="24"/>
          <w:szCs w:val="24"/>
        </w:rPr>
        <w:t>,</w:t>
      </w:r>
    </w:p>
    <w:p w:rsidR="00516458" w:rsidRDefault="00516458" w:rsidP="005564AC">
      <w:pPr>
        <w:pStyle w:val="Style3"/>
        <w:widowControl/>
        <w:numPr>
          <w:ilvl w:val="0"/>
          <w:numId w:val="22"/>
        </w:numPr>
        <w:spacing w:line="276" w:lineRule="auto"/>
        <w:ind w:left="709" w:hanging="142"/>
        <w:jc w:val="both"/>
        <w:rPr>
          <w:rStyle w:val="FontStyle12"/>
          <w:sz w:val="24"/>
          <w:szCs w:val="24"/>
        </w:rPr>
      </w:pPr>
      <w:r w:rsidRPr="00D14CC7">
        <w:rPr>
          <w:rStyle w:val="FontStyle12"/>
          <w:b/>
          <w:sz w:val="24"/>
          <w:szCs w:val="24"/>
        </w:rPr>
        <w:t>Odpady segregowane</w:t>
      </w:r>
      <w:r w:rsidR="00974120">
        <w:rPr>
          <w:rStyle w:val="FontStyle12"/>
          <w:sz w:val="24"/>
          <w:szCs w:val="24"/>
        </w:rPr>
        <w:t xml:space="preserve"> (papier i tektura, tworzywa sztuczne, metale, opakowania wielomateriałowe, popiół ) z częstotliwością </w:t>
      </w:r>
      <w:r w:rsidR="00974120" w:rsidRPr="00974120">
        <w:rPr>
          <w:rStyle w:val="FontStyle12"/>
          <w:b/>
          <w:sz w:val="24"/>
          <w:szCs w:val="24"/>
        </w:rPr>
        <w:t>co 2 miesiące</w:t>
      </w:r>
      <w:r w:rsidR="00974120">
        <w:rPr>
          <w:rStyle w:val="FontStyle12"/>
          <w:sz w:val="24"/>
          <w:szCs w:val="24"/>
        </w:rPr>
        <w:t>,</w:t>
      </w:r>
    </w:p>
    <w:p w:rsidR="00516458" w:rsidRPr="00530A80" w:rsidRDefault="00530A80" w:rsidP="005564AC">
      <w:pPr>
        <w:pStyle w:val="Style3"/>
        <w:widowControl/>
        <w:numPr>
          <w:ilvl w:val="0"/>
          <w:numId w:val="22"/>
        </w:numPr>
        <w:spacing w:line="276" w:lineRule="auto"/>
        <w:ind w:left="709" w:hanging="142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Odpady budowlane i rozbiórkowe</w:t>
      </w:r>
      <w:r w:rsidR="00516458" w:rsidRPr="00530A80">
        <w:rPr>
          <w:rStyle w:val="FontStyle12"/>
          <w:sz w:val="24"/>
          <w:szCs w:val="24"/>
        </w:rPr>
        <w:t xml:space="preserve"> –</w:t>
      </w:r>
      <w:r>
        <w:rPr>
          <w:rStyle w:val="FontStyle12"/>
          <w:sz w:val="24"/>
          <w:szCs w:val="24"/>
        </w:rPr>
        <w:t xml:space="preserve"> odbierane będą na zgłoszenie </w:t>
      </w:r>
      <w:r w:rsidR="00516458" w:rsidRPr="00530A80">
        <w:rPr>
          <w:rStyle w:val="FontStyle12"/>
          <w:sz w:val="24"/>
          <w:szCs w:val="24"/>
        </w:rPr>
        <w:t>pisemn</w:t>
      </w:r>
      <w:r>
        <w:rPr>
          <w:rStyle w:val="FontStyle12"/>
          <w:sz w:val="24"/>
          <w:szCs w:val="24"/>
        </w:rPr>
        <w:t>e lub telefoniczne</w:t>
      </w:r>
      <w:r w:rsidR="00516458" w:rsidRPr="00530A80">
        <w:rPr>
          <w:rStyle w:val="FontStyle12"/>
          <w:sz w:val="24"/>
          <w:szCs w:val="24"/>
        </w:rPr>
        <w:t xml:space="preserve"> przez właściciela nieruchomości lub Zamawiającego do pojemników kontenerowych -</w:t>
      </w:r>
      <w:r>
        <w:rPr>
          <w:rStyle w:val="FontStyle12"/>
          <w:sz w:val="24"/>
          <w:szCs w:val="24"/>
        </w:rPr>
        <w:t xml:space="preserve"> dostarczanych przez Wykonawc</w:t>
      </w:r>
      <w:r w:rsidR="00B0045D">
        <w:rPr>
          <w:rStyle w:val="FontStyle12"/>
          <w:sz w:val="24"/>
          <w:szCs w:val="24"/>
        </w:rPr>
        <w:t>ę .</w:t>
      </w:r>
    </w:p>
    <w:p w:rsidR="00516458" w:rsidRPr="00594C8E" w:rsidRDefault="00516458" w:rsidP="005564AC">
      <w:pPr>
        <w:pStyle w:val="Style3"/>
        <w:widowControl/>
        <w:numPr>
          <w:ilvl w:val="0"/>
          <w:numId w:val="22"/>
        </w:numPr>
        <w:spacing w:line="276" w:lineRule="auto"/>
        <w:ind w:left="709" w:hanging="142"/>
        <w:jc w:val="both"/>
        <w:rPr>
          <w:rStyle w:val="FontStyle12"/>
          <w:sz w:val="24"/>
          <w:szCs w:val="24"/>
        </w:rPr>
      </w:pPr>
      <w:r w:rsidRPr="00594C8E">
        <w:rPr>
          <w:rStyle w:val="FontStyle12"/>
          <w:sz w:val="24"/>
          <w:szCs w:val="24"/>
        </w:rPr>
        <w:t>Odpady komu</w:t>
      </w:r>
      <w:r w:rsidR="00594C8E">
        <w:rPr>
          <w:rStyle w:val="FontStyle12"/>
          <w:sz w:val="24"/>
          <w:szCs w:val="24"/>
        </w:rPr>
        <w:t>nalne o których mowa w Rozdz. II</w:t>
      </w:r>
      <w:r w:rsidRPr="00594C8E">
        <w:rPr>
          <w:rStyle w:val="FontStyle12"/>
          <w:sz w:val="24"/>
          <w:szCs w:val="24"/>
        </w:rPr>
        <w:t xml:space="preserve"> pkt.</w:t>
      </w:r>
      <w:r w:rsidR="00594C8E">
        <w:rPr>
          <w:rStyle w:val="FontStyle12"/>
          <w:sz w:val="24"/>
          <w:szCs w:val="24"/>
        </w:rPr>
        <w:t>1</w:t>
      </w:r>
      <w:r w:rsidR="00EC5EDA">
        <w:rPr>
          <w:rStyle w:val="FontStyle12"/>
          <w:sz w:val="24"/>
          <w:szCs w:val="24"/>
        </w:rPr>
        <w:t>. ppkt. 11, 12, 13</w:t>
      </w:r>
      <w:r w:rsidRPr="00594C8E">
        <w:rPr>
          <w:rStyle w:val="FontStyle12"/>
          <w:sz w:val="24"/>
          <w:szCs w:val="24"/>
        </w:rPr>
        <w:t xml:space="preserve"> będą odbierane </w:t>
      </w:r>
      <w:r w:rsidR="00EC5EDA">
        <w:rPr>
          <w:rStyle w:val="FontStyle12"/>
          <w:sz w:val="24"/>
          <w:szCs w:val="24"/>
        </w:rPr>
        <w:t xml:space="preserve">poprzez organizowane przez gminę, w miarę potrzeb, mobilne punkty odbioru odpadów nie rzadziej </w:t>
      </w:r>
      <w:r w:rsidR="008F5E42">
        <w:rPr>
          <w:rStyle w:val="FontStyle12"/>
          <w:b/>
          <w:sz w:val="24"/>
          <w:szCs w:val="24"/>
        </w:rPr>
        <w:t>niż 1</w:t>
      </w:r>
      <w:r w:rsidR="00EC5EDA" w:rsidRPr="00EC5EDA">
        <w:rPr>
          <w:rStyle w:val="FontStyle12"/>
          <w:b/>
          <w:sz w:val="24"/>
          <w:szCs w:val="24"/>
        </w:rPr>
        <w:t xml:space="preserve"> raz w roku</w:t>
      </w:r>
      <w:r w:rsidR="00EC5EDA">
        <w:rPr>
          <w:rStyle w:val="FontStyle12"/>
          <w:sz w:val="24"/>
          <w:szCs w:val="24"/>
        </w:rPr>
        <w:t>.</w:t>
      </w:r>
    </w:p>
    <w:p w:rsidR="00516458" w:rsidRPr="00594C8E" w:rsidRDefault="00516458" w:rsidP="005564AC">
      <w:pPr>
        <w:pStyle w:val="Style3"/>
        <w:widowControl/>
        <w:numPr>
          <w:ilvl w:val="0"/>
          <w:numId w:val="22"/>
        </w:numPr>
        <w:spacing w:line="276" w:lineRule="auto"/>
        <w:ind w:left="709" w:hanging="142"/>
        <w:jc w:val="both"/>
        <w:rPr>
          <w:rStyle w:val="FontStyle12"/>
          <w:sz w:val="24"/>
          <w:szCs w:val="24"/>
        </w:rPr>
      </w:pPr>
      <w:r w:rsidRPr="00594C8E">
        <w:t>Odpady o których mowa w Rozdz. I</w:t>
      </w:r>
      <w:r w:rsidR="00594C8E">
        <w:t>I</w:t>
      </w:r>
      <w:r w:rsidRPr="00594C8E">
        <w:t xml:space="preserve"> pkt.</w:t>
      </w:r>
      <w:r w:rsidR="00594C8E">
        <w:t>1</w:t>
      </w:r>
      <w:r w:rsidRPr="00594C8E">
        <w:t xml:space="preserve"> ppkt. 8 i 10 - </w:t>
      </w:r>
      <w:r w:rsidRPr="00594C8E">
        <w:rPr>
          <w:rStyle w:val="FontStyle12"/>
          <w:sz w:val="24"/>
          <w:szCs w:val="24"/>
        </w:rPr>
        <w:t>na każdorazowe pisemne lub telefoniczne powiadomienie (zgłoszenie) ze strony Zamawiającego.</w:t>
      </w:r>
    </w:p>
    <w:p w:rsidR="00516458" w:rsidRPr="00594C8E" w:rsidRDefault="00516458" w:rsidP="005564AC">
      <w:pPr>
        <w:pStyle w:val="Style3"/>
        <w:widowControl/>
        <w:spacing w:line="276" w:lineRule="auto"/>
        <w:ind w:left="567" w:firstLine="0"/>
        <w:jc w:val="both"/>
        <w:rPr>
          <w:color w:val="000000"/>
        </w:rPr>
      </w:pPr>
    </w:p>
    <w:p w:rsidR="00246758" w:rsidRPr="002326CB" w:rsidRDefault="00246758" w:rsidP="005564AC">
      <w:pPr>
        <w:pStyle w:val="Style3"/>
        <w:widowControl/>
        <w:spacing w:line="276" w:lineRule="auto"/>
        <w:ind w:left="709" w:firstLine="0"/>
        <w:jc w:val="both"/>
        <w:rPr>
          <w:color w:val="000000"/>
        </w:rPr>
      </w:pPr>
    </w:p>
    <w:p w:rsidR="002326CB" w:rsidRDefault="00246758" w:rsidP="005564AC">
      <w:pPr>
        <w:pStyle w:val="Style3"/>
        <w:widowControl/>
        <w:numPr>
          <w:ilvl w:val="3"/>
          <w:numId w:val="9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246758">
        <w:rPr>
          <w:b/>
          <w:color w:val="000000"/>
        </w:rPr>
        <w:t>Standard sanitarny wykonywania usług oraz ochrony środowiska</w:t>
      </w:r>
    </w:p>
    <w:p w:rsidR="00246758" w:rsidRDefault="00246758" w:rsidP="005564AC">
      <w:pPr>
        <w:pStyle w:val="Style3"/>
        <w:widowControl/>
        <w:spacing w:line="276" w:lineRule="auto"/>
        <w:ind w:left="284" w:firstLine="0"/>
        <w:jc w:val="both"/>
        <w:rPr>
          <w:color w:val="000000"/>
        </w:rPr>
      </w:pPr>
    </w:p>
    <w:p w:rsidR="00246758" w:rsidRDefault="00246758" w:rsidP="005564AC">
      <w:pPr>
        <w:pStyle w:val="Style3"/>
        <w:widowControl/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Przedmiot zamówienia Wykonawca zobowiązany jest wykonywać zgodnie </w:t>
      </w:r>
      <w:r w:rsidR="008B7EA2">
        <w:rPr>
          <w:color w:val="000000"/>
        </w:rPr>
        <w:t xml:space="preserve">                          </w:t>
      </w:r>
      <w:r>
        <w:rPr>
          <w:color w:val="000000"/>
        </w:rPr>
        <w:t>z przepisami prawa ochrony środowiska oraz przepisami sanitarnymi.</w:t>
      </w:r>
    </w:p>
    <w:p w:rsidR="00246758" w:rsidRDefault="00246758" w:rsidP="005564AC">
      <w:pPr>
        <w:pStyle w:val="Style3"/>
        <w:widowControl/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Podczas realizacji przedmiotu zamówienia Wykonawca zobowiązuje się </w:t>
      </w:r>
      <w:r w:rsidR="008B7EA2">
        <w:rPr>
          <w:color w:val="000000"/>
        </w:rPr>
        <w:t xml:space="preserve">                              </w:t>
      </w:r>
      <w:r>
        <w:rPr>
          <w:color w:val="000000"/>
        </w:rPr>
        <w:t>do porządkowania terenu zanieczyszczonego odpadami i innymi zanieczyszczeniami wysypanymi z pojemników, kontenerów i pojazdów w trakcie realizacji usługi wywozu.</w:t>
      </w:r>
    </w:p>
    <w:p w:rsidR="00246758" w:rsidRDefault="00246758" w:rsidP="005564AC">
      <w:pPr>
        <w:pStyle w:val="Style3"/>
        <w:widowControl/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Wykonawca ponosi całkowitą odpowiedzialność za prawidłowe gospodarowanie odebranymi odpadami zgodnie z przepisami obowiązującymi w tym zakresie. Dotyczy to m. in. ewentualnego przeładunku odpadów, transportu odpadów, spraw formalno-prawnych związanych z odbieraniem i dostarczaniem odpadów uprawnionemu przedsiębiorcy prowadzącemu działalność w zakresie odzysku lub unieszkodliwiania odpadów komunalnych.</w:t>
      </w:r>
    </w:p>
    <w:p w:rsidR="00246758" w:rsidRDefault="00246758" w:rsidP="005564AC">
      <w:pPr>
        <w:pStyle w:val="Style3"/>
        <w:widowControl/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Wykonawcę obowiązuje:</w:t>
      </w:r>
    </w:p>
    <w:p w:rsidR="00246758" w:rsidRDefault="00246758" w:rsidP="005564AC">
      <w:pPr>
        <w:pStyle w:val="Style3"/>
        <w:widowControl/>
        <w:spacing w:line="276" w:lineRule="auto"/>
        <w:ind w:left="644" w:firstLine="0"/>
        <w:jc w:val="both"/>
        <w:rPr>
          <w:color w:val="000000"/>
        </w:rPr>
      </w:pPr>
      <w:r>
        <w:rPr>
          <w:color w:val="000000"/>
        </w:rPr>
        <w:t>- zakaz mieszania selektywnie zebranych odpadów komunalnych ze zmieszanymi odpadami komunalnymi odbieranymi od właścicieli nieruchomości,</w:t>
      </w:r>
    </w:p>
    <w:p w:rsidR="00244595" w:rsidRDefault="00244595" w:rsidP="005564AC">
      <w:pPr>
        <w:pStyle w:val="Style3"/>
        <w:widowControl/>
        <w:spacing w:line="276" w:lineRule="auto"/>
        <w:ind w:left="644" w:firstLine="0"/>
        <w:jc w:val="both"/>
        <w:rPr>
          <w:color w:val="000000"/>
        </w:rPr>
      </w:pPr>
      <w:r>
        <w:rPr>
          <w:color w:val="000000"/>
        </w:rPr>
        <w:t>- zakaz mieszania ze sobą poszczególnych frakcji selektywnie zebranych odpadów komunalnych.</w:t>
      </w:r>
    </w:p>
    <w:p w:rsidR="005564AC" w:rsidRDefault="005564AC" w:rsidP="005564AC">
      <w:pPr>
        <w:pStyle w:val="Style3"/>
        <w:widowControl/>
        <w:spacing w:line="276" w:lineRule="auto"/>
        <w:ind w:left="644" w:firstLine="0"/>
        <w:jc w:val="both"/>
        <w:rPr>
          <w:color w:val="000000"/>
        </w:rPr>
      </w:pPr>
    </w:p>
    <w:p w:rsidR="005564AC" w:rsidRDefault="005564AC" w:rsidP="005564AC">
      <w:pPr>
        <w:pStyle w:val="Style3"/>
        <w:widowControl/>
        <w:spacing w:line="276" w:lineRule="auto"/>
        <w:ind w:left="644" w:firstLine="0"/>
        <w:jc w:val="both"/>
        <w:rPr>
          <w:color w:val="000000"/>
        </w:rPr>
      </w:pPr>
    </w:p>
    <w:p w:rsidR="00E93EFD" w:rsidRDefault="00E93EFD" w:rsidP="005564AC">
      <w:pPr>
        <w:pStyle w:val="Style3"/>
        <w:widowControl/>
        <w:spacing w:line="276" w:lineRule="auto"/>
        <w:ind w:left="644" w:firstLine="0"/>
        <w:jc w:val="both"/>
        <w:rPr>
          <w:color w:val="000000"/>
        </w:rPr>
      </w:pPr>
    </w:p>
    <w:p w:rsidR="00244595" w:rsidRDefault="00CC24F0" w:rsidP="005564AC">
      <w:pPr>
        <w:pStyle w:val="Style3"/>
        <w:widowControl/>
        <w:spacing w:line="276" w:lineRule="auto"/>
        <w:ind w:left="284" w:hanging="284"/>
        <w:jc w:val="both"/>
        <w:rPr>
          <w:b/>
          <w:color w:val="000000"/>
        </w:rPr>
      </w:pPr>
      <w:r w:rsidRPr="00CC24F0">
        <w:rPr>
          <w:b/>
          <w:color w:val="000000"/>
        </w:rPr>
        <w:lastRenderedPageBreak/>
        <w:t>4.</w:t>
      </w:r>
      <w:r>
        <w:rPr>
          <w:b/>
          <w:color w:val="000000"/>
        </w:rPr>
        <w:t xml:space="preserve"> </w:t>
      </w:r>
      <w:r w:rsidRPr="00CC24F0">
        <w:rPr>
          <w:b/>
          <w:color w:val="000000"/>
        </w:rPr>
        <w:t xml:space="preserve"> Obowiązek prowadzenia dokumentacji związanej z wykonywaniem usług: </w:t>
      </w:r>
    </w:p>
    <w:p w:rsidR="00CC24F0" w:rsidRDefault="00CC24F0" w:rsidP="005564AC">
      <w:pPr>
        <w:pStyle w:val="Style3"/>
        <w:widowControl/>
        <w:spacing w:line="276" w:lineRule="auto"/>
        <w:ind w:left="284" w:hanging="284"/>
        <w:jc w:val="both"/>
        <w:rPr>
          <w:b/>
          <w:color w:val="000000"/>
        </w:rPr>
      </w:pPr>
    </w:p>
    <w:p w:rsidR="00CC24F0" w:rsidRDefault="00CC24F0" w:rsidP="005564AC">
      <w:pPr>
        <w:pStyle w:val="Style3"/>
        <w:widowControl/>
        <w:numPr>
          <w:ilvl w:val="3"/>
          <w:numId w:val="18"/>
        </w:numPr>
        <w:tabs>
          <w:tab w:val="clear" w:pos="360"/>
          <w:tab w:val="num" w:pos="284"/>
          <w:tab w:val="num" w:pos="851"/>
        </w:tabs>
        <w:spacing w:line="276" w:lineRule="auto"/>
        <w:ind w:left="284" w:hanging="284"/>
        <w:jc w:val="both"/>
        <w:rPr>
          <w:color w:val="000000"/>
        </w:rPr>
      </w:pPr>
      <w:r w:rsidRPr="00CC24F0">
        <w:rPr>
          <w:color w:val="000000"/>
        </w:rPr>
        <w:t>Wykonawca jest obowiązany do prowadzenia na bieżąco</w:t>
      </w:r>
      <w:r>
        <w:rPr>
          <w:color w:val="000000"/>
        </w:rPr>
        <w:t xml:space="preserve"> ewidencji ilościowej </w:t>
      </w:r>
      <w:r w:rsidR="008B7EA2">
        <w:rPr>
          <w:color w:val="000000"/>
        </w:rPr>
        <w:t xml:space="preserve">                              </w:t>
      </w:r>
      <w:r>
        <w:rPr>
          <w:color w:val="000000"/>
        </w:rPr>
        <w:t>i jakościowej zgodnie z katalogiem odpadów poprzez zważenie na legalizowanej wadze lub określenie w inny sposób ilość przyjętych odpadów, a następnie odnotowanie jej</w:t>
      </w:r>
      <w:r w:rsidR="008B7EA2">
        <w:rPr>
          <w:color w:val="000000"/>
        </w:rPr>
        <w:t xml:space="preserve">                   </w:t>
      </w:r>
      <w:r>
        <w:rPr>
          <w:color w:val="000000"/>
        </w:rPr>
        <w:t xml:space="preserve"> w ewidencji.</w:t>
      </w:r>
    </w:p>
    <w:p w:rsidR="00CC24F0" w:rsidRDefault="00CC24F0" w:rsidP="005564AC">
      <w:pPr>
        <w:pStyle w:val="Style3"/>
        <w:widowControl/>
        <w:numPr>
          <w:ilvl w:val="3"/>
          <w:numId w:val="18"/>
        </w:numPr>
        <w:tabs>
          <w:tab w:val="clear" w:pos="360"/>
          <w:tab w:val="num" w:pos="284"/>
          <w:tab w:val="num" w:pos="851"/>
        </w:tabs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Ewidencję odpadów należy prowadzić z zastosowaniem następujących dokumentów:</w:t>
      </w:r>
    </w:p>
    <w:p w:rsidR="00CC24F0" w:rsidRDefault="00CC24F0" w:rsidP="005564AC">
      <w:pPr>
        <w:pStyle w:val="Style3"/>
        <w:widowControl/>
        <w:numPr>
          <w:ilvl w:val="0"/>
          <w:numId w:val="2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kart przekazania odpadów sporządzonych zgodnie z art. 67 i art. 69 ustawy z dnia 14 grudnia 2012 r. o odpadach (Dz.U. z 2013 r., poz. 21 ze zm.). </w:t>
      </w:r>
      <w:r w:rsidR="008B7EA2">
        <w:rPr>
          <w:color w:val="000000"/>
        </w:rPr>
        <w:t xml:space="preserve">                              </w:t>
      </w:r>
      <w:r>
        <w:rPr>
          <w:color w:val="000000"/>
        </w:rPr>
        <w:t xml:space="preserve">Karty przekazania odpadów sporządza Wykonawca w trzech egzemplarzach: </w:t>
      </w:r>
      <w:r w:rsidR="008B7EA2">
        <w:rPr>
          <w:color w:val="000000"/>
        </w:rPr>
        <w:t xml:space="preserve">               </w:t>
      </w:r>
      <w:r>
        <w:rPr>
          <w:color w:val="000000"/>
        </w:rPr>
        <w:t>dla przejmującego odpady, przekazującego (tj.</w:t>
      </w:r>
      <w:r w:rsidR="00866E9C">
        <w:rPr>
          <w:color w:val="000000"/>
        </w:rPr>
        <w:t xml:space="preserve"> </w:t>
      </w:r>
      <w:r w:rsidR="000426EE">
        <w:rPr>
          <w:color w:val="000000"/>
        </w:rPr>
        <w:t>Wykonawcy) i Zamawiającego.</w:t>
      </w:r>
    </w:p>
    <w:p w:rsidR="00866E9C" w:rsidRDefault="00866E9C" w:rsidP="005564AC">
      <w:pPr>
        <w:pStyle w:val="Style3"/>
        <w:widowControl/>
        <w:numPr>
          <w:ilvl w:val="3"/>
          <w:numId w:val="1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Wykonawca jest zobowiązany do prowadzenia i przekazywania Zamawiającemu dokumentacji związanej z działalnością objętą zamówieniem tj. </w:t>
      </w:r>
    </w:p>
    <w:p w:rsidR="00866E9C" w:rsidRDefault="00866E9C" w:rsidP="005564AC">
      <w:pPr>
        <w:pStyle w:val="Style3"/>
        <w:widowControl/>
        <w:numPr>
          <w:ilvl w:val="0"/>
          <w:numId w:val="2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półrocznych sprawozdań o których mowa w art. 9 n ustawy z dnia 13 września 1996 r. o </w:t>
      </w:r>
      <w:r w:rsidR="00FB3AC3">
        <w:rPr>
          <w:color w:val="000000"/>
        </w:rPr>
        <w:t xml:space="preserve">utrzymaniu czystości i porządku </w:t>
      </w:r>
      <w:r>
        <w:rPr>
          <w:color w:val="000000"/>
        </w:rPr>
        <w:t>w gminach, zawierających:</w:t>
      </w:r>
    </w:p>
    <w:p w:rsidR="00866E9C" w:rsidRDefault="00866E9C" w:rsidP="005564AC">
      <w:pPr>
        <w:pStyle w:val="Style3"/>
        <w:widowControl/>
        <w:spacing w:line="276" w:lineRule="auto"/>
        <w:ind w:left="720" w:firstLine="0"/>
        <w:jc w:val="both"/>
        <w:rPr>
          <w:color w:val="000000"/>
        </w:rPr>
      </w:pPr>
      <w:r>
        <w:rPr>
          <w:color w:val="000000"/>
        </w:rPr>
        <w:t>- informację o masie poszczególnych rodzajów odbieranych odpadów komunalnych, w tym odpadów ulegających biodegradacji oraz sposobie ich zagospodarowania wraz ze wskazaniem instalacji do których zostały przekazane odpady komunalne odebrane od właścicieli nieruchomości;</w:t>
      </w:r>
    </w:p>
    <w:p w:rsidR="00866E9C" w:rsidRDefault="00866E9C" w:rsidP="005564AC">
      <w:pPr>
        <w:pStyle w:val="Style3"/>
        <w:widowControl/>
        <w:spacing w:line="276" w:lineRule="auto"/>
        <w:ind w:left="720" w:firstLine="0"/>
        <w:jc w:val="both"/>
        <w:rPr>
          <w:color w:val="000000"/>
        </w:rPr>
      </w:pPr>
      <w:r>
        <w:rPr>
          <w:color w:val="000000"/>
        </w:rPr>
        <w:t xml:space="preserve">- informację o masie pozostałości z sortowania i pozostałości z mechaniczno-biologicznego przetwarzania, przeznaczonych do składowania powstałych </w:t>
      </w:r>
      <w:r w:rsidR="008B7EA2">
        <w:rPr>
          <w:color w:val="000000"/>
        </w:rPr>
        <w:t xml:space="preserve">                           </w:t>
      </w:r>
      <w:r>
        <w:rPr>
          <w:color w:val="000000"/>
        </w:rPr>
        <w:t>z odebranych przez podmiot odpadów komunalnych;</w:t>
      </w:r>
    </w:p>
    <w:p w:rsidR="00866E9C" w:rsidRDefault="00866E9C" w:rsidP="005564AC">
      <w:pPr>
        <w:pStyle w:val="Style3"/>
        <w:widowControl/>
        <w:spacing w:line="276" w:lineRule="auto"/>
        <w:ind w:left="720" w:firstLine="0"/>
        <w:jc w:val="both"/>
        <w:rPr>
          <w:color w:val="000000"/>
        </w:rPr>
      </w:pPr>
      <w:r>
        <w:rPr>
          <w:color w:val="000000"/>
        </w:rPr>
        <w:t>- informację o masie odpadów papieru, metali, tworzyw sztucznych i szkła przygotowanych do ponownego użycia i poddanych recyklingowi,</w:t>
      </w:r>
    </w:p>
    <w:p w:rsidR="00866E9C" w:rsidRDefault="00866E9C" w:rsidP="005564AC">
      <w:pPr>
        <w:pStyle w:val="Style3"/>
        <w:widowControl/>
        <w:spacing w:line="276" w:lineRule="auto"/>
        <w:ind w:left="720" w:firstLine="0"/>
        <w:jc w:val="both"/>
        <w:rPr>
          <w:color w:val="000000"/>
        </w:rPr>
      </w:pPr>
      <w:r>
        <w:rPr>
          <w:color w:val="000000"/>
        </w:rPr>
        <w:t>- informację o masie odpadów budowlanych i rozbiórkowych będących</w:t>
      </w:r>
      <w:r w:rsidR="00102EEE">
        <w:rPr>
          <w:color w:val="000000"/>
        </w:rPr>
        <w:t xml:space="preserve"> odpadami komunalnymi, przygotowanych do ponownego użycia, poddanych recyklingowi </w:t>
      </w:r>
      <w:r w:rsidR="008B7EA2">
        <w:rPr>
          <w:color w:val="000000"/>
        </w:rPr>
        <w:t xml:space="preserve">                     </w:t>
      </w:r>
      <w:r w:rsidR="00102EEE">
        <w:rPr>
          <w:color w:val="000000"/>
        </w:rPr>
        <w:t>i innym procesom odzysku.</w:t>
      </w:r>
    </w:p>
    <w:p w:rsidR="00102EEE" w:rsidRDefault="00102EEE" w:rsidP="005564AC">
      <w:pPr>
        <w:pStyle w:val="Style3"/>
        <w:widowControl/>
        <w:spacing w:line="276" w:lineRule="auto"/>
        <w:ind w:left="720" w:firstLine="0"/>
        <w:jc w:val="both"/>
        <w:rPr>
          <w:color w:val="000000"/>
        </w:rPr>
      </w:pPr>
    </w:p>
    <w:p w:rsidR="00102EEE" w:rsidRDefault="00102EEE" w:rsidP="005564AC">
      <w:pPr>
        <w:pStyle w:val="Style3"/>
        <w:widowControl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Sprawozdanie wykonawca zobowiązany jest sporządzić zgodnie z wzorem określonym w Rozporządzeniu Ministra Środowiska z dnia 17 czerwca 2016 r. w sprawie wzoru sprawozdań o odebranych odpadach komunalnych, odebranych nieczystościach ciekłych oraz realizacji zadań z zakresu gospodarowania odpadami komunalnymi (Dz.U</w:t>
      </w:r>
      <w:r w:rsidR="008B7EA2">
        <w:rPr>
          <w:color w:val="000000"/>
        </w:rPr>
        <w:t>.</w:t>
      </w:r>
      <w:r>
        <w:rPr>
          <w:color w:val="000000"/>
        </w:rPr>
        <w:t xml:space="preserve"> z 2016 r., </w:t>
      </w:r>
      <w:r w:rsidR="008B7EA2">
        <w:rPr>
          <w:color w:val="000000"/>
        </w:rPr>
        <w:t xml:space="preserve">                  </w:t>
      </w:r>
      <w:r>
        <w:rPr>
          <w:color w:val="000000"/>
        </w:rPr>
        <w:t xml:space="preserve">poz. 934)- </w:t>
      </w:r>
      <w:r w:rsidRPr="00102EEE">
        <w:rPr>
          <w:i/>
          <w:color w:val="000000"/>
        </w:rPr>
        <w:t>załącznik nr 1 sprawozdanie sporządzane przez podmiot odbierający odpady komunalne od właścicieli nieruchomości.</w:t>
      </w:r>
      <w:r>
        <w:rPr>
          <w:color w:val="000000"/>
        </w:rPr>
        <w:t xml:space="preserve"> Wykonawca będzie przekazywał zamawiającemu sprawozdanie, o którym mowa w powyższej formie papierowej- w terminie do końca miesiąca następującego po upływie półrocza, którego dotyczy. W przypadku, gdy sprawozdanie jest sporządzone nierzetelnie, Wykonawca zobowiązany będzie do jego uzupełnienia lub poprawienia w terminie 14 dni.</w:t>
      </w:r>
    </w:p>
    <w:p w:rsidR="00102EEE" w:rsidRDefault="00102EEE" w:rsidP="005564AC">
      <w:pPr>
        <w:pStyle w:val="Style3"/>
        <w:widowControl/>
        <w:spacing w:line="276" w:lineRule="auto"/>
        <w:ind w:firstLine="567"/>
        <w:jc w:val="both"/>
        <w:rPr>
          <w:color w:val="000000"/>
        </w:rPr>
      </w:pPr>
    </w:p>
    <w:p w:rsidR="00102EEE" w:rsidRDefault="00102EEE" w:rsidP="005564AC">
      <w:pPr>
        <w:pStyle w:val="Style3"/>
        <w:widowControl/>
        <w:numPr>
          <w:ilvl w:val="0"/>
          <w:numId w:val="2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miesięcznych raportów zawierających informację o :</w:t>
      </w:r>
    </w:p>
    <w:p w:rsidR="00102EEE" w:rsidRDefault="00102EEE" w:rsidP="005564AC">
      <w:pPr>
        <w:pStyle w:val="Style3"/>
        <w:widowControl/>
        <w:spacing w:line="276" w:lineRule="auto"/>
        <w:ind w:left="720" w:firstLine="0"/>
        <w:jc w:val="both"/>
        <w:rPr>
          <w:color w:val="000000"/>
        </w:rPr>
      </w:pPr>
      <w:r>
        <w:rPr>
          <w:color w:val="000000"/>
        </w:rPr>
        <w:t>- ilości odebranych odpadów zmieszanych [Mg],</w:t>
      </w:r>
    </w:p>
    <w:p w:rsidR="00102EEE" w:rsidRDefault="00102EEE" w:rsidP="005564AC">
      <w:pPr>
        <w:pStyle w:val="Style3"/>
        <w:widowControl/>
        <w:spacing w:line="276" w:lineRule="auto"/>
        <w:ind w:left="720" w:firstLine="0"/>
        <w:jc w:val="both"/>
        <w:rPr>
          <w:color w:val="000000"/>
        </w:rPr>
      </w:pPr>
      <w:r>
        <w:rPr>
          <w:color w:val="000000"/>
        </w:rPr>
        <w:t>- ilości odebranych odpadów szkła [Mg],</w:t>
      </w:r>
    </w:p>
    <w:p w:rsidR="007030B0" w:rsidRDefault="00102EEE" w:rsidP="005564AC">
      <w:pPr>
        <w:pStyle w:val="Style3"/>
        <w:widowControl/>
        <w:spacing w:line="276" w:lineRule="auto"/>
        <w:ind w:left="851" w:hanging="131"/>
        <w:jc w:val="both"/>
        <w:rPr>
          <w:color w:val="000000"/>
        </w:rPr>
      </w:pPr>
      <w:r>
        <w:rPr>
          <w:color w:val="000000"/>
        </w:rPr>
        <w:t xml:space="preserve">- ilości </w:t>
      </w:r>
      <w:r w:rsidR="007030B0">
        <w:rPr>
          <w:color w:val="000000"/>
        </w:rPr>
        <w:t xml:space="preserve">odebranych odpadów papieru, metali oraz opakowań wielomateriałowych </w:t>
      </w:r>
      <w:r w:rsidR="00153424">
        <w:rPr>
          <w:color w:val="000000"/>
        </w:rPr>
        <w:t xml:space="preserve"> </w:t>
      </w:r>
      <w:r w:rsidR="007030B0">
        <w:rPr>
          <w:color w:val="000000"/>
        </w:rPr>
        <w:t>[Mg],</w:t>
      </w:r>
    </w:p>
    <w:p w:rsidR="007030B0" w:rsidRDefault="007030B0" w:rsidP="005564AC">
      <w:pPr>
        <w:pStyle w:val="Style3"/>
        <w:widowControl/>
        <w:spacing w:line="276" w:lineRule="auto"/>
        <w:ind w:left="720" w:firstLine="0"/>
        <w:jc w:val="both"/>
        <w:rPr>
          <w:color w:val="000000"/>
        </w:rPr>
      </w:pPr>
      <w:r>
        <w:rPr>
          <w:color w:val="000000"/>
        </w:rPr>
        <w:lastRenderedPageBreak/>
        <w:t>- ilości odebranych mebli i innych odpadów wielkogabarytowych [Mg],</w:t>
      </w:r>
    </w:p>
    <w:p w:rsidR="007030B0" w:rsidRDefault="007030B0" w:rsidP="005564AC">
      <w:pPr>
        <w:pStyle w:val="Style3"/>
        <w:widowControl/>
        <w:spacing w:line="276" w:lineRule="auto"/>
        <w:ind w:left="851" w:hanging="131"/>
        <w:jc w:val="both"/>
        <w:rPr>
          <w:color w:val="000000"/>
        </w:rPr>
      </w:pPr>
      <w:r>
        <w:rPr>
          <w:color w:val="000000"/>
        </w:rPr>
        <w:t>- wykaz nieruchomości od których zostały odebrane odpady komunalne jak również ilości odebranych poj./worków,</w:t>
      </w:r>
    </w:p>
    <w:p w:rsidR="007030B0" w:rsidRDefault="007030B0" w:rsidP="005564AC">
      <w:pPr>
        <w:pStyle w:val="Style3"/>
        <w:widowControl/>
        <w:spacing w:line="276" w:lineRule="auto"/>
        <w:ind w:left="720" w:firstLine="0"/>
        <w:jc w:val="both"/>
        <w:rPr>
          <w:color w:val="000000"/>
        </w:rPr>
      </w:pPr>
      <w:r>
        <w:rPr>
          <w:color w:val="000000"/>
        </w:rPr>
        <w:t>- sposobach zagospodarowania w/w odpadów.</w:t>
      </w:r>
    </w:p>
    <w:p w:rsidR="000426EE" w:rsidRDefault="000426EE" w:rsidP="005564AC">
      <w:pPr>
        <w:pStyle w:val="Style3"/>
        <w:widowControl/>
        <w:spacing w:line="276" w:lineRule="auto"/>
        <w:ind w:left="720" w:firstLine="0"/>
        <w:jc w:val="both"/>
        <w:rPr>
          <w:color w:val="000000"/>
        </w:rPr>
      </w:pPr>
    </w:p>
    <w:p w:rsidR="000426EE" w:rsidRDefault="000426EE" w:rsidP="005564AC">
      <w:pPr>
        <w:pStyle w:val="Style3"/>
        <w:widowControl/>
        <w:spacing w:line="276" w:lineRule="auto"/>
        <w:ind w:left="720" w:hanging="294"/>
        <w:jc w:val="both"/>
        <w:rPr>
          <w:color w:val="000000"/>
        </w:rPr>
      </w:pPr>
      <w:r>
        <w:rPr>
          <w:color w:val="000000"/>
        </w:rPr>
        <w:t xml:space="preserve">c) </w:t>
      </w:r>
      <w:r w:rsidRPr="000426EE">
        <w:rPr>
          <w:color w:val="000000"/>
        </w:rPr>
        <w:t>kart przekazania odpadów sporządzonych</w:t>
      </w:r>
      <w:r w:rsidRPr="000426EE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0426EE">
        <w:rPr>
          <w:color w:val="000000"/>
        </w:rPr>
        <w:t xml:space="preserve">zgodnie z art. 67 i art. 69 ustawy </w:t>
      </w:r>
      <w:r w:rsidR="008B7EA2">
        <w:rPr>
          <w:color w:val="000000"/>
        </w:rPr>
        <w:t xml:space="preserve">                            </w:t>
      </w:r>
      <w:r w:rsidRPr="000426EE">
        <w:rPr>
          <w:color w:val="000000"/>
        </w:rPr>
        <w:t>z dnia 14 grudnia 2012 r. o odpadach (Dz.U. z 2013 r., poz. 21 ze zm.).</w:t>
      </w:r>
    </w:p>
    <w:p w:rsidR="000426EE" w:rsidRDefault="000426EE" w:rsidP="005564AC">
      <w:pPr>
        <w:pStyle w:val="Style3"/>
        <w:widowControl/>
        <w:spacing w:line="276" w:lineRule="auto"/>
        <w:ind w:left="720" w:firstLine="0"/>
        <w:jc w:val="both"/>
        <w:rPr>
          <w:color w:val="000000"/>
        </w:rPr>
      </w:pPr>
    </w:p>
    <w:p w:rsidR="00E2285F" w:rsidRDefault="00E2285F" w:rsidP="005564AC">
      <w:pPr>
        <w:pStyle w:val="Style3"/>
        <w:widowControl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4.  W celu umożliwienia sporządzenia przez Zamawiającego rocznego sprawozdania </w:t>
      </w:r>
      <w:r w:rsidR="008B7EA2">
        <w:rPr>
          <w:color w:val="000000"/>
        </w:rPr>
        <w:t xml:space="preserve">                       </w:t>
      </w:r>
      <w:r>
        <w:rPr>
          <w:color w:val="000000"/>
        </w:rPr>
        <w:t xml:space="preserve">z realizacji zadań z zakresu gospodarowania odpadami komunalnymi, o którym mowa </w:t>
      </w:r>
      <w:r w:rsidR="008B7EA2">
        <w:rPr>
          <w:color w:val="000000"/>
        </w:rPr>
        <w:t xml:space="preserve">               </w:t>
      </w:r>
      <w:r>
        <w:rPr>
          <w:color w:val="000000"/>
        </w:rPr>
        <w:t xml:space="preserve">w art. </w:t>
      </w:r>
      <w:r w:rsidR="00777979">
        <w:rPr>
          <w:color w:val="000000"/>
        </w:rPr>
        <w:t>9</w:t>
      </w:r>
      <w:r>
        <w:rPr>
          <w:color w:val="000000"/>
        </w:rPr>
        <w:t>q ustawy, Wykonawca zobowiązany będzie przekazać Zamawiającemu niezbędne informacje umożliwiające sporządzenie sprawozdania.</w:t>
      </w:r>
    </w:p>
    <w:p w:rsidR="00E2285F" w:rsidRDefault="00E2285F" w:rsidP="005564AC">
      <w:pPr>
        <w:pStyle w:val="Style3"/>
        <w:widowControl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5. Wykonawca zobowiązany będzie również do przedkładania Zamawiającemu innych informacji nt. odbioru</w:t>
      </w:r>
      <w:r w:rsidR="00E93EFD">
        <w:rPr>
          <w:color w:val="000000"/>
        </w:rPr>
        <w:t xml:space="preserve">, unieszkodliwiania i segregacji odpadów, jeśli w trakcie realizacji zamówienia na Zamawiającego nałożony zostanie obowiązek sporządzania innych sprawozdań z zakresu gospodarki odpadami. Wymóg ten dotyczy tylko informacji </w:t>
      </w:r>
      <w:r w:rsidR="008B7EA2">
        <w:rPr>
          <w:color w:val="000000"/>
        </w:rPr>
        <w:t xml:space="preserve">                     </w:t>
      </w:r>
      <w:r w:rsidR="00E93EFD">
        <w:rPr>
          <w:color w:val="000000"/>
        </w:rPr>
        <w:t>w posiadaniu, których będzie wykonawca a nie Zamawiający.</w:t>
      </w:r>
    </w:p>
    <w:p w:rsidR="00102EEE" w:rsidRPr="00102EEE" w:rsidRDefault="007030B0" w:rsidP="005564AC">
      <w:pPr>
        <w:pStyle w:val="Style3"/>
        <w:widowControl/>
        <w:spacing w:line="276" w:lineRule="auto"/>
        <w:ind w:left="720" w:firstLine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CC24F0" w:rsidRPr="00CC24F0" w:rsidRDefault="00CC24F0" w:rsidP="005564AC">
      <w:pPr>
        <w:pStyle w:val="Style3"/>
        <w:widowControl/>
        <w:spacing w:line="276" w:lineRule="auto"/>
        <w:ind w:left="2880" w:firstLine="0"/>
        <w:jc w:val="both"/>
        <w:rPr>
          <w:color w:val="000000"/>
        </w:rPr>
      </w:pPr>
    </w:p>
    <w:p w:rsidR="00CC24F0" w:rsidRPr="00246758" w:rsidRDefault="00CC24F0" w:rsidP="005564AC">
      <w:pPr>
        <w:pStyle w:val="Style3"/>
        <w:widowControl/>
        <w:spacing w:line="276" w:lineRule="auto"/>
        <w:ind w:left="644" w:firstLine="0"/>
        <w:jc w:val="both"/>
        <w:rPr>
          <w:color w:val="000000"/>
        </w:rPr>
      </w:pPr>
    </w:p>
    <w:p w:rsidR="00516458" w:rsidRPr="00751F53" w:rsidRDefault="002326CB" w:rsidP="005564AC">
      <w:pPr>
        <w:pStyle w:val="Akapitzlist"/>
        <w:numPr>
          <w:ilvl w:val="2"/>
          <w:numId w:val="18"/>
        </w:numPr>
        <w:tabs>
          <w:tab w:val="num" w:pos="284"/>
        </w:tabs>
        <w:suppressAutoHyphens/>
        <w:overflowPunct w:val="0"/>
        <w:autoSpaceDE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F53">
        <w:rPr>
          <w:rFonts w:ascii="Times New Roman" w:hAnsi="Times New Roman"/>
          <w:b/>
          <w:sz w:val="24"/>
          <w:szCs w:val="24"/>
          <w:lang w:eastAsia="zh-CN"/>
        </w:rPr>
        <w:t xml:space="preserve">Wymagania Zamawiającego dotyczące posiadanych przez Wykonawcę pojazdów </w:t>
      </w:r>
      <w:r w:rsidR="008B7EA2">
        <w:rPr>
          <w:rFonts w:ascii="Times New Roman" w:hAnsi="Times New Roman"/>
          <w:b/>
          <w:sz w:val="24"/>
          <w:szCs w:val="24"/>
          <w:lang w:eastAsia="zh-CN"/>
        </w:rPr>
        <w:t xml:space="preserve">                </w:t>
      </w:r>
      <w:r w:rsidRPr="00751F53">
        <w:rPr>
          <w:rFonts w:ascii="Times New Roman" w:hAnsi="Times New Roman"/>
          <w:b/>
          <w:sz w:val="24"/>
          <w:szCs w:val="24"/>
          <w:lang w:eastAsia="zh-CN"/>
        </w:rPr>
        <w:t>i urządzeń oraz bazy magazynowo transportowej wraz z określeniem stawianych im wymagań</w:t>
      </w:r>
    </w:p>
    <w:p w:rsidR="002326CB" w:rsidRDefault="002326CB" w:rsidP="005564AC">
      <w:pPr>
        <w:pStyle w:val="Akapitzlist"/>
        <w:suppressAutoHyphens/>
        <w:overflowPunct w:val="0"/>
        <w:autoSpaceDE w:val="0"/>
        <w:ind w:left="284"/>
        <w:textAlignment w:val="baseline"/>
        <w:rPr>
          <w:rFonts w:ascii="Times New Roman" w:hAnsi="Times New Roman"/>
          <w:b/>
          <w:lang w:eastAsia="zh-CN"/>
        </w:rPr>
      </w:pPr>
    </w:p>
    <w:p w:rsidR="002326CB" w:rsidRPr="002326CB" w:rsidRDefault="002326CB" w:rsidP="005564AC">
      <w:pPr>
        <w:numPr>
          <w:ilvl w:val="4"/>
          <w:numId w:val="18"/>
        </w:numPr>
        <w:suppressAutoHyphens/>
        <w:overflowPunct w:val="0"/>
        <w:autoSpaceDE w:val="0"/>
        <w:ind w:left="742" w:hanging="742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326CB">
        <w:rPr>
          <w:rFonts w:ascii="Times New Roman" w:hAnsi="Times New Roman" w:cs="Times New Roman"/>
          <w:sz w:val="24"/>
          <w:szCs w:val="24"/>
          <w:lang w:eastAsia="zh-CN"/>
        </w:rPr>
        <w:t>Wykonawca jest obowiązany posiadać bazę mag</w:t>
      </w:r>
      <w:r w:rsidR="0046087D">
        <w:rPr>
          <w:rFonts w:ascii="Times New Roman" w:hAnsi="Times New Roman" w:cs="Times New Roman"/>
          <w:sz w:val="24"/>
          <w:szCs w:val="24"/>
          <w:lang w:eastAsia="zh-CN"/>
        </w:rPr>
        <w:t>azynowo- transportową usytuowaną</w:t>
      </w:r>
      <w:r w:rsidRPr="002326CB">
        <w:rPr>
          <w:rFonts w:ascii="Times New Roman" w:hAnsi="Times New Roman" w:cs="Times New Roman"/>
          <w:sz w:val="24"/>
          <w:szCs w:val="24"/>
          <w:lang w:eastAsia="zh-CN"/>
        </w:rPr>
        <w:t xml:space="preserve"> w odległości nie większej niż 60 km od granicy gminy</w:t>
      </w:r>
      <w:r w:rsidR="00304059">
        <w:rPr>
          <w:rFonts w:ascii="Times New Roman" w:hAnsi="Times New Roman" w:cs="Times New Roman"/>
          <w:sz w:val="24"/>
          <w:szCs w:val="24"/>
          <w:lang w:eastAsia="zh-CN"/>
        </w:rPr>
        <w:t xml:space="preserve"> Sokołów Podlaski, </w:t>
      </w:r>
      <w:r w:rsidRPr="002326CB">
        <w:rPr>
          <w:rFonts w:ascii="Times New Roman" w:hAnsi="Times New Roman" w:cs="Times New Roman"/>
          <w:sz w:val="24"/>
          <w:szCs w:val="24"/>
          <w:lang w:eastAsia="zh-CN"/>
        </w:rPr>
        <w:t xml:space="preserve"> na terenie do którego posiada tytuł prawny.</w:t>
      </w:r>
    </w:p>
    <w:p w:rsidR="002326CB" w:rsidRPr="002326CB" w:rsidRDefault="00530EEC" w:rsidP="005564AC">
      <w:pPr>
        <w:numPr>
          <w:ilvl w:val="4"/>
          <w:numId w:val="18"/>
        </w:numPr>
        <w:suppressAutoHyphens/>
        <w:overflowPunct w:val="0"/>
        <w:autoSpaceDE w:val="0"/>
        <w:ind w:left="742" w:hanging="742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Baza magazynowo- </w:t>
      </w:r>
      <w:r w:rsidR="002326CB" w:rsidRPr="002326CB">
        <w:rPr>
          <w:rFonts w:ascii="Times New Roman" w:hAnsi="Times New Roman" w:cs="Times New Roman"/>
          <w:sz w:val="24"/>
          <w:szCs w:val="24"/>
          <w:lang w:eastAsia="zh-CN"/>
        </w:rPr>
        <w:t xml:space="preserve">transportowa musi być wyposażona w miejsca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</w:t>
      </w:r>
      <w:r w:rsidR="002326CB" w:rsidRPr="002326CB">
        <w:rPr>
          <w:rFonts w:ascii="Times New Roman" w:hAnsi="Times New Roman" w:cs="Times New Roman"/>
          <w:sz w:val="24"/>
          <w:szCs w:val="24"/>
          <w:lang w:eastAsia="zh-CN"/>
        </w:rPr>
        <w:t>do magazynowania selektywnie zebranych odpadów z grupy odpadów komunalnych, oraz powinna posiadać legalizowaną samochodową wagę najazdową – w przypadku gdy na terenie bazy następuje magazynowanie odpadów.</w:t>
      </w:r>
    </w:p>
    <w:p w:rsidR="002326CB" w:rsidRPr="002326CB" w:rsidRDefault="002326CB" w:rsidP="005564AC">
      <w:pPr>
        <w:numPr>
          <w:ilvl w:val="4"/>
          <w:numId w:val="18"/>
        </w:numPr>
        <w:suppressAutoHyphens/>
        <w:overflowPunct w:val="0"/>
        <w:autoSpaceDE w:val="0"/>
        <w:ind w:left="742" w:hanging="742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326CB">
        <w:rPr>
          <w:rFonts w:ascii="Times New Roman" w:hAnsi="Times New Roman" w:cs="Times New Roman"/>
          <w:sz w:val="24"/>
          <w:szCs w:val="24"/>
          <w:lang w:eastAsia="zh-CN"/>
        </w:rPr>
        <w:t>W zakresie posiadania wyposażenia umożliwiającego odbieranie odpadów komunalnych od właścicieli nieruchomości oraz jego odpowiedniego stanu technicznego należy zapewnić, aby:</w:t>
      </w:r>
    </w:p>
    <w:p w:rsidR="002326CB" w:rsidRPr="002326CB" w:rsidRDefault="002313BC" w:rsidP="005564AC">
      <w:pPr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 po</w:t>
      </w:r>
      <w:r w:rsidR="00243C16">
        <w:rPr>
          <w:rFonts w:ascii="Times New Roman" w:hAnsi="Times New Roman" w:cs="Times New Roman"/>
          <w:sz w:val="24"/>
          <w:szCs w:val="24"/>
          <w:lang w:eastAsia="zh-CN"/>
        </w:rPr>
        <w:t>siadaniu W</w:t>
      </w:r>
      <w:r>
        <w:rPr>
          <w:rFonts w:ascii="Times New Roman" w:hAnsi="Times New Roman" w:cs="Times New Roman"/>
          <w:sz w:val="24"/>
          <w:szCs w:val="24"/>
          <w:lang w:eastAsia="zh-CN"/>
        </w:rPr>
        <w:t>ykonawcy z</w:t>
      </w:r>
      <w:r w:rsidR="002326CB" w:rsidRPr="002326CB">
        <w:rPr>
          <w:rFonts w:ascii="Times New Roman" w:hAnsi="Times New Roman" w:cs="Times New Roman"/>
          <w:sz w:val="24"/>
          <w:szCs w:val="24"/>
          <w:lang w:eastAsia="zh-CN"/>
        </w:rPr>
        <w:t xml:space="preserve">najdowały się co najmniej dwa pojazdy przystosowane do odbierania zmieszanych odpadów komunalnych oraz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="002326CB" w:rsidRPr="002326CB">
        <w:rPr>
          <w:rFonts w:ascii="Times New Roman" w:hAnsi="Times New Roman" w:cs="Times New Roman"/>
          <w:sz w:val="24"/>
          <w:szCs w:val="24"/>
          <w:lang w:eastAsia="zh-CN"/>
        </w:rPr>
        <w:t>co najmniej dwa pojazdy przystosowane do odbierania selektywnie zebranych odpadów komunalnych, a także co najmniej jeden pojazd do odbierania odpadów bez funkcji kompaktującej;</w:t>
      </w:r>
    </w:p>
    <w:p w:rsidR="002326CB" w:rsidRPr="002326CB" w:rsidRDefault="002326CB" w:rsidP="005564AC">
      <w:pPr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326CB">
        <w:rPr>
          <w:rFonts w:ascii="Times New Roman" w:hAnsi="Times New Roman" w:cs="Times New Roman"/>
          <w:sz w:val="24"/>
          <w:szCs w:val="24"/>
          <w:lang w:eastAsia="zh-CN"/>
        </w:rPr>
        <w:t>Pojazdy były trwale i czytelnie oznakowane, w widocznym miejscu, nazwą firmy oraz danymi adresowymi i numerem telefonu podmiotu odbierającego odpady komunalne od właścicieli nieruchomości;</w:t>
      </w:r>
    </w:p>
    <w:p w:rsidR="002326CB" w:rsidRPr="002326CB" w:rsidRDefault="002326CB" w:rsidP="005564AC">
      <w:pPr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326C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Na terenie bazy magazynowo- transportowej znajdowały się urządzenia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2326CB">
        <w:rPr>
          <w:rFonts w:ascii="Times New Roman" w:hAnsi="Times New Roman" w:cs="Times New Roman"/>
          <w:sz w:val="24"/>
          <w:szCs w:val="24"/>
          <w:lang w:eastAsia="zh-CN"/>
        </w:rPr>
        <w:t xml:space="preserve">do selektywnego gromadzenia odpadów komunalnych przed ich transportem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2326CB">
        <w:rPr>
          <w:rFonts w:ascii="Times New Roman" w:hAnsi="Times New Roman" w:cs="Times New Roman"/>
          <w:sz w:val="24"/>
          <w:szCs w:val="24"/>
          <w:lang w:eastAsia="zh-CN"/>
        </w:rPr>
        <w:t>do miejsc przetwarzania.</w:t>
      </w:r>
    </w:p>
    <w:p w:rsidR="002326CB" w:rsidRPr="002326CB" w:rsidRDefault="002326CB" w:rsidP="005564AC">
      <w:pPr>
        <w:numPr>
          <w:ilvl w:val="4"/>
          <w:numId w:val="18"/>
        </w:numPr>
        <w:suppressAutoHyphens/>
        <w:overflowPunct w:val="0"/>
        <w:autoSpaceDE w:val="0"/>
        <w:ind w:left="742" w:hanging="742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326CB">
        <w:rPr>
          <w:rFonts w:ascii="Times New Roman" w:hAnsi="Times New Roman" w:cs="Times New Roman"/>
          <w:sz w:val="24"/>
          <w:szCs w:val="24"/>
          <w:lang w:eastAsia="zh-CN"/>
        </w:rPr>
        <w:t>W zakresie utrzymania odpowiedniego stanu sanitarnego pojazdów i urządzeń należy zapewnić aby:</w:t>
      </w:r>
    </w:p>
    <w:p w:rsidR="002326CB" w:rsidRPr="002326CB" w:rsidRDefault="002326CB" w:rsidP="005564AC">
      <w:pPr>
        <w:numPr>
          <w:ilvl w:val="0"/>
          <w:numId w:val="25"/>
        </w:num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326CB">
        <w:rPr>
          <w:rFonts w:ascii="Times New Roman" w:hAnsi="Times New Roman" w:cs="Times New Roman"/>
          <w:sz w:val="24"/>
          <w:szCs w:val="24"/>
          <w:lang w:eastAsia="zh-CN"/>
        </w:rPr>
        <w:t xml:space="preserve">Urządzenia do selektywnego gromadzenia odpadów komunalnych przed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</w:t>
      </w:r>
      <w:r w:rsidRPr="002326CB">
        <w:rPr>
          <w:rFonts w:ascii="Times New Roman" w:hAnsi="Times New Roman" w:cs="Times New Roman"/>
          <w:sz w:val="24"/>
          <w:szCs w:val="24"/>
          <w:lang w:eastAsia="zh-CN"/>
        </w:rPr>
        <w:t>ich transportem do miejsc przetwarzania znajdujące się na terenie bazy magazynowo- transportowej, utrzymywane były we właściwym stanie technicznym i sanitarnym;</w:t>
      </w:r>
    </w:p>
    <w:p w:rsidR="002326CB" w:rsidRPr="002326CB" w:rsidRDefault="002326CB" w:rsidP="005564AC">
      <w:pPr>
        <w:numPr>
          <w:ilvl w:val="0"/>
          <w:numId w:val="25"/>
        </w:num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326CB">
        <w:rPr>
          <w:rFonts w:ascii="Times New Roman" w:hAnsi="Times New Roman" w:cs="Times New Roman"/>
          <w:sz w:val="24"/>
          <w:szCs w:val="24"/>
          <w:lang w:eastAsia="zh-CN"/>
        </w:rPr>
        <w:t>Pojazdy i urządzenia były zabezpieczone przed niekontrolowanym wydostawaniem się na zewnątrz  odpadów, podczas ich magazynowania, przeładunku oraz transportu;</w:t>
      </w:r>
    </w:p>
    <w:p w:rsidR="002326CB" w:rsidRPr="002326CB" w:rsidRDefault="002326CB" w:rsidP="005564AC">
      <w:pPr>
        <w:numPr>
          <w:ilvl w:val="0"/>
          <w:numId w:val="25"/>
        </w:num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326CB">
        <w:rPr>
          <w:rFonts w:ascii="Times New Roman" w:hAnsi="Times New Roman" w:cs="Times New Roman"/>
          <w:sz w:val="24"/>
          <w:szCs w:val="24"/>
          <w:lang w:eastAsia="zh-CN"/>
        </w:rPr>
        <w:t>Pojazdy i urządzenia były poddane myciu i dezynfekcji z częstotliwością gwarantującą zapewnienie im właściwego stanu sanitarnego, nie rzadziej niż raz na miesiąc, a w okre</w:t>
      </w:r>
      <w:r w:rsidR="00C22299">
        <w:rPr>
          <w:rFonts w:ascii="Times New Roman" w:hAnsi="Times New Roman" w:cs="Times New Roman"/>
          <w:sz w:val="24"/>
          <w:szCs w:val="24"/>
          <w:lang w:eastAsia="zh-CN"/>
        </w:rPr>
        <w:t xml:space="preserve">sie letnim nie rzadziej niż </w:t>
      </w:r>
      <w:r w:rsidRPr="002326CB">
        <w:rPr>
          <w:rFonts w:ascii="Times New Roman" w:hAnsi="Times New Roman" w:cs="Times New Roman"/>
          <w:sz w:val="24"/>
          <w:szCs w:val="24"/>
          <w:lang w:eastAsia="zh-CN"/>
        </w:rPr>
        <w:t>raz na 2 miesiące;</w:t>
      </w:r>
    </w:p>
    <w:p w:rsidR="002326CB" w:rsidRPr="002326CB" w:rsidRDefault="002326CB" w:rsidP="005564AC">
      <w:pPr>
        <w:numPr>
          <w:ilvl w:val="0"/>
          <w:numId w:val="25"/>
        </w:numPr>
        <w:shd w:val="clear" w:color="auto" w:fill="FFFFFF" w:themeFill="background1"/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326CB">
        <w:rPr>
          <w:rFonts w:ascii="Times New Roman" w:hAnsi="Times New Roman" w:cs="Times New Roman"/>
          <w:sz w:val="24"/>
          <w:szCs w:val="24"/>
          <w:lang w:eastAsia="zh-CN"/>
        </w:rPr>
        <w:t>Podmiot odbierający odpady komunalne posiadał aktualne potwierdzenie wykonania czynności o których mowa w pkt 4 ppkt. 3;</w:t>
      </w:r>
    </w:p>
    <w:p w:rsidR="002326CB" w:rsidRPr="002326CB" w:rsidRDefault="002326CB" w:rsidP="005564AC">
      <w:pPr>
        <w:numPr>
          <w:ilvl w:val="0"/>
          <w:numId w:val="25"/>
        </w:num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326CB">
        <w:rPr>
          <w:rFonts w:ascii="Times New Roman" w:hAnsi="Times New Roman" w:cs="Times New Roman"/>
          <w:sz w:val="24"/>
          <w:szCs w:val="24"/>
          <w:lang w:eastAsia="zh-CN"/>
        </w:rPr>
        <w:t>Na koniec każdego dnia roboczego pojazdy były opróżnione z odpadów i były parkowane wyłącznie na terenie bazy magazynowo- transportowej.</w:t>
      </w:r>
    </w:p>
    <w:p w:rsidR="002326CB" w:rsidRPr="00E21B3C" w:rsidRDefault="002326CB" w:rsidP="005564AC">
      <w:pPr>
        <w:pStyle w:val="Akapitzlist"/>
        <w:numPr>
          <w:ilvl w:val="4"/>
          <w:numId w:val="18"/>
        </w:numPr>
        <w:tabs>
          <w:tab w:val="clear" w:pos="2160"/>
          <w:tab w:val="num" w:pos="851"/>
        </w:tabs>
        <w:suppressAutoHyphens/>
        <w:overflowPunct w:val="0"/>
        <w:autoSpaceDE w:val="0"/>
        <w:ind w:left="709" w:hanging="709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E21B3C">
        <w:rPr>
          <w:rFonts w:ascii="Times New Roman" w:hAnsi="Times New Roman" w:cs="Times New Roman"/>
          <w:sz w:val="24"/>
          <w:szCs w:val="24"/>
          <w:lang w:eastAsia="zh-CN"/>
        </w:rPr>
        <w:t>W zakresie wymagań technicznych dotyczących wyposażenia pojazdów należy zapewnić, aby:</w:t>
      </w:r>
    </w:p>
    <w:p w:rsidR="002326CB" w:rsidRPr="002326CB" w:rsidRDefault="002326CB" w:rsidP="005564AC">
      <w:pPr>
        <w:numPr>
          <w:ilvl w:val="0"/>
          <w:numId w:val="26"/>
        </w:num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326CB">
        <w:rPr>
          <w:rFonts w:ascii="Times New Roman" w:hAnsi="Times New Roman" w:cs="Times New Roman"/>
          <w:sz w:val="24"/>
          <w:szCs w:val="24"/>
          <w:lang w:eastAsia="zh-CN"/>
        </w:rPr>
        <w:t>Konstrukcja pojazdów zabezpieczała przez rozwiewaniem i rozpylaniem przewożonych odpadów oraz minimalizowała oddziaływanie czynników atmosferycznych na odpady;</w:t>
      </w:r>
    </w:p>
    <w:p w:rsidR="002326CB" w:rsidRPr="002326CB" w:rsidRDefault="002326CB" w:rsidP="002326CB">
      <w:pPr>
        <w:numPr>
          <w:ilvl w:val="0"/>
          <w:numId w:val="26"/>
        </w:numPr>
        <w:suppressAutoHyphens/>
        <w:overflowPunct w:val="0"/>
        <w:autoSpaceDE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326CB">
        <w:rPr>
          <w:rFonts w:ascii="Times New Roman" w:hAnsi="Times New Roman" w:cs="Times New Roman"/>
          <w:sz w:val="24"/>
          <w:szCs w:val="24"/>
          <w:lang w:eastAsia="zh-CN"/>
        </w:rPr>
        <w:t>Pojaz</w:t>
      </w:r>
      <w:r w:rsidR="003B6369">
        <w:rPr>
          <w:rFonts w:ascii="Times New Roman" w:hAnsi="Times New Roman" w:cs="Times New Roman"/>
          <w:sz w:val="24"/>
          <w:szCs w:val="24"/>
          <w:lang w:eastAsia="zh-CN"/>
        </w:rPr>
        <w:t xml:space="preserve">dy były wyposażone </w:t>
      </w:r>
      <w:r w:rsidRPr="002326CB">
        <w:rPr>
          <w:rFonts w:ascii="Times New Roman" w:hAnsi="Times New Roman" w:cs="Times New Roman"/>
          <w:sz w:val="24"/>
          <w:szCs w:val="24"/>
          <w:lang w:eastAsia="zh-CN"/>
        </w:rPr>
        <w:t>w system: monitoringu bazującego na systemie pozycjonowania satelitarnego umożliwiający trwałe zapisywanie, przechowywanie i odczytywanie danych o położeniu pojazdów i miejscach postoju oraz czujników zapisujących dane o miejscach wyładunku odpadów, umożliwiający weryfikacje tych danych;</w:t>
      </w:r>
    </w:p>
    <w:p w:rsidR="002326CB" w:rsidRDefault="002326CB" w:rsidP="002326CB">
      <w:pPr>
        <w:numPr>
          <w:ilvl w:val="0"/>
          <w:numId w:val="26"/>
        </w:numPr>
        <w:suppressAutoHyphens/>
        <w:overflowPunct w:val="0"/>
        <w:autoSpaceDE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326CB">
        <w:rPr>
          <w:rFonts w:ascii="Times New Roman" w:hAnsi="Times New Roman" w:cs="Times New Roman"/>
          <w:sz w:val="24"/>
          <w:szCs w:val="24"/>
          <w:lang w:eastAsia="zh-CN"/>
        </w:rPr>
        <w:t>Pojazdy były wyposażone w narzędzia lub urządzenia umożliwiające sprzątanie terenu po opróżnieniu pojemników.</w:t>
      </w:r>
    </w:p>
    <w:p w:rsidR="00567D03" w:rsidRDefault="00567D03" w:rsidP="00567D03">
      <w:pPr>
        <w:suppressAutoHyphens/>
        <w:overflowPunct w:val="0"/>
        <w:autoSpaceDE w:val="0"/>
        <w:spacing w:line="240" w:lineRule="auto"/>
        <w:ind w:left="1069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67D03" w:rsidRPr="00567D03" w:rsidRDefault="00567D03" w:rsidP="00567D03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/>
        <w:overflowPunct w:val="0"/>
        <w:autoSpaceDE w:val="0"/>
        <w:spacing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67D03">
        <w:rPr>
          <w:rFonts w:ascii="Times New Roman" w:hAnsi="Times New Roman"/>
          <w:b/>
          <w:sz w:val="24"/>
          <w:lang w:eastAsia="zh-CN"/>
        </w:rPr>
        <w:t>Wymagania wobec podmiotu realizującego przedmiot zamówienia:</w:t>
      </w:r>
    </w:p>
    <w:p w:rsidR="00567D03" w:rsidRDefault="00567D03" w:rsidP="00567D03">
      <w:pPr>
        <w:pStyle w:val="Akapitzlist"/>
        <w:suppressAutoHyphens/>
        <w:overflowPunct w:val="0"/>
        <w:autoSpaceDE w:val="0"/>
        <w:spacing w:line="240" w:lineRule="auto"/>
        <w:ind w:left="284"/>
        <w:textAlignment w:val="baseline"/>
        <w:rPr>
          <w:rFonts w:ascii="Times New Roman" w:hAnsi="Times New Roman"/>
          <w:b/>
          <w:sz w:val="24"/>
          <w:lang w:eastAsia="zh-CN"/>
        </w:rPr>
      </w:pPr>
    </w:p>
    <w:p w:rsidR="00567D03" w:rsidRPr="00B63A29" w:rsidRDefault="00567D03" w:rsidP="008B7EA2">
      <w:pPr>
        <w:pStyle w:val="Akapitzlist"/>
        <w:numPr>
          <w:ilvl w:val="3"/>
          <w:numId w:val="18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B63A29">
        <w:rPr>
          <w:rFonts w:ascii="Times New Roman" w:hAnsi="Times New Roman" w:cs="Times New Roman"/>
          <w:sz w:val="24"/>
          <w:szCs w:val="24"/>
          <w:lang w:eastAsia="zh-CN"/>
        </w:rPr>
        <w:t>Wykonawca zobowiązany jest do posiadania:</w:t>
      </w:r>
    </w:p>
    <w:p w:rsidR="00B63A29" w:rsidRPr="00B63A29" w:rsidRDefault="00B63A29" w:rsidP="008B7EA2">
      <w:pPr>
        <w:pStyle w:val="Akapitzlist"/>
        <w:tabs>
          <w:tab w:val="left" w:pos="426"/>
        </w:tabs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67D03" w:rsidRPr="00567D03" w:rsidRDefault="00567D03" w:rsidP="008B7EA2">
      <w:pPr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567D03">
        <w:rPr>
          <w:rFonts w:ascii="Times New Roman" w:hAnsi="Times New Roman" w:cs="Times New Roman"/>
          <w:sz w:val="24"/>
          <w:szCs w:val="24"/>
          <w:lang w:eastAsia="zh-CN"/>
        </w:rPr>
        <w:t>1) wpisu do rejestru działalności regulowanej w zakresie odbierania odpadów</w:t>
      </w:r>
    </w:p>
    <w:p w:rsidR="000426EE" w:rsidRDefault="00567D03" w:rsidP="008B7EA2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567D03">
        <w:rPr>
          <w:rFonts w:ascii="Times New Roman" w:hAnsi="Times New Roman" w:cs="Times New Roman"/>
          <w:sz w:val="24"/>
          <w:szCs w:val="24"/>
          <w:lang w:eastAsia="zh-CN"/>
        </w:rPr>
        <w:t>komunalnych od właścicieli nieruchomości z terenu Gminy</w:t>
      </w:r>
      <w:r w:rsidR="00BF6EE6">
        <w:rPr>
          <w:rFonts w:ascii="Times New Roman" w:hAnsi="Times New Roman" w:cs="Times New Roman"/>
          <w:sz w:val="24"/>
          <w:szCs w:val="24"/>
          <w:lang w:eastAsia="zh-CN"/>
        </w:rPr>
        <w:t xml:space="preserve"> Sokołów Podlaski, o którym mowa </w:t>
      </w:r>
      <w:r w:rsidR="00691F92">
        <w:rPr>
          <w:rFonts w:ascii="Times New Roman" w:hAnsi="Times New Roman" w:cs="Times New Roman"/>
          <w:sz w:val="24"/>
          <w:szCs w:val="24"/>
          <w:lang w:eastAsia="zh-CN"/>
        </w:rPr>
        <w:t>w art. 9b</w:t>
      </w:r>
      <w:r w:rsidRPr="00567D03">
        <w:rPr>
          <w:rFonts w:ascii="Times New Roman" w:hAnsi="Times New Roman" w:cs="Times New Roman"/>
          <w:sz w:val="24"/>
          <w:szCs w:val="24"/>
          <w:lang w:eastAsia="zh-CN"/>
        </w:rPr>
        <w:t xml:space="preserve"> ustawy z dnia 13 września 1996 r. o utrzymaniu czystości </w:t>
      </w:r>
      <w:r w:rsidRPr="00567D03">
        <w:rPr>
          <w:rFonts w:ascii="Times New Roman" w:hAnsi="Times New Roman" w:cs="Times New Roman"/>
          <w:sz w:val="24"/>
          <w:szCs w:val="24"/>
          <w:lang w:eastAsia="zh-CN"/>
        </w:rPr>
        <w:br/>
        <w:t>i porządku w gminach;</w:t>
      </w:r>
    </w:p>
    <w:p w:rsidR="000426EE" w:rsidRPr="000426EE" w:rsidRDefault="00567D03" w:rsidP="008B7EA2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567D03">
        <w:rPr>
          <w:rFonts w:ascii="Times New Roman" w:hAnsi="Times New Roman" w:cs="Times New Roman"/>
          <w:sz w:val="24"/>
          <w:szCs w:val="24"/>
          <w:lang w:eastAsia="zh-CN"/>
        </w:rPr>
        <w:t xml:space="preserve">2) </w:t>
      </w:r>
      <w:r w:rsidRPr="00567D03">
        <w:rPr>
          <w:rFonts w:ascii="Times New Roman" w:hAnsi="Times New Roman" w:cs="Times New Roman"/>
          <w:sz w:val="24"/>
          <w:szCs w:val="24"/>
        </w:rPr>
        <w:t xml:space="preserve"> </w:t>
      </w:r>
      <w:r w:rsidR="000426EE" w:rsidRPr="000426EE">
        <w:rPr>
          <w:rFonts w:ascii="Times New Roman" w:hAnsi="Times New Roman" w:cs="Times New Roman"/>
          <w:sz w:val="24"/>
          <w:szCs w:val="24"/>
        </w:rPr>
        <w:t xml:space="preserve">aktualne zezwolenie właściwego organu na zbieranie i transport odpadów komunalnych z uwzględnieniem odpadów niebezpiecznych lub wpis do rejestru o którym mowa w art. 49 ust. 1 ustawy z dnia  14 grudnia 2012 r o odpadach (Dz. U z 2013 </w:t>
      </w:r>
      <w:r w:rsidR="008B7E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26EE" w:rsidRPr="000426EE">
        <w:rPr>
          <w:rFonts w:ascii="Times New Roman" w:hAnsi="Times New Roman" w:cs="Times New Roman"/>
          <w:sz w:val="24"/>
          <w:szCs w:val="24"/>
        </w:rPr>
        <w:t>poz. 21)</w:t>
      </w:r>
    </w:p>
    <w:p w:rsidR="00567D03" w:rsidRDefault="00567D03" w:rsidP="008B7EA2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63A29" w:rsidRPr="00567D03" w:rsidRDefault="00B63A29" w:rsidP="008B7EA2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67D03" w:rsidRPr="00B63A29" w:rsidRDefault="00567D03" w:rsidP="008B7EA2">
      <w:pPr>
        <w:pStyle w:val="Akapitzlist"/>
        <w:numPr>
          <w:ilvl w:val="3"/>
          <w:numId w:val="18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B63A29">
        <w:rPr>
          <w:rFonts w:ascii="Times New Roman" w:hAnsi="Times New Roman" w:cs="Times New Roman"/>
          <w:sz w:val="24"/>
          <w:szCs w:val="24"/>
          <w:lang w:eastAsia="zh-CN"/>
        </w:rPr>
        <w:t>Wykonawca zobowiązany jest:</w:t>
      </w:r>
    </w:p>
    <w:p w:rsidR="00B63A29" w:rsidRPr="00B63A29" w:rsidRDefault="00B63A29" w:rsidP="008B7EA2">
      <w:pPr>
        <w:pStyle w:val="Akapitzlist"/>
        <w:tabs>
          <w:tab w:val="left" w:pos="426"/>
        </w:tabs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67D03" w:rsidRPr="00567D03" w:rsidRDefault="00567D03" w:rsidP="008B7EA2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567D03">
        <w:rPr>
          <w:rFonts w:ascii="Times New Roman" w:hAnsi="Times New Roman" w:cs="Times New Roman"/>
          <w:sz w:val="24"/>
          <w:szCs w:val="24"/>
          <w:lang w:eastAsia="zh-CN"/>
        </w:rPr>
        <w:t xml:space="preserve">1) realizować przedmiot zamówienia zgodnie z obowiązującymi przepisami prawa, </w:t>
      </w:r>
      <w:r w:rsidRPr="00567D03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szczególności z ustawą Prawo ochrony środowiska oraz ustawą o utrzymaniu czystości i porządku w gminach oraz spełniać wymogi określone obowiązującymi przepisami prawa, w tym w Rozporządzeniu Ministra Środowiska z dnia 11 stycznia 2013 r. </w:t>
      </w:r>
      <w:r w:rsidRPr="00567D03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sprawie szczegółowych wymagań w zakresie odbierania odpadów komunalnych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567D03">
        <w:rPr>
          <w:rFonts w:ascii="Times New Roman" w:hAnsi="Times New Roman" w:cs="Times New Roman"/>
          <w:sz w:val="24"/>
          <w:szCs w:val="24"/>
          <w:lang w:eastAsia="zh-CN"/>
        </w:rPr>
        <w:t xml:space="preserve">od właścicieli nieruchomości (Dz. U. z dnia 25 stycznia 2013 r., poz.122)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</w:t>
      </w:r>
      <w:r w:rsidRPr="00567D03">
        <w:rPr>
          <w:rFonts w:ascii="Times New Roman" w:hAnsi="Times New Roman" w:cs="Times New Roman"/>
          <w:sz w:val="24"/>
          <w:szCs w:val="24"/>
          <w:lang w:eastAsia="zh-CN"/>
        </w:rPr>
        <w:t xml:space="preserve">oraz Rozporządzeniu Ministra Środowiska z dnia 16 czerwca 2009 r. w sprawie bezpieczeństwa i higieny pracy przy gospodarowaniu odpadami komunalnymi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567D03">
        <w:rPr>
          <w:rFonts w:ascii="Times New Roman" w:hAnsi="Times New Roman" w:cs="Times New Roman"/>
          <w:sz w:val="24"/>
          <w:szCs w:val="24"/>
          <w:lang w:eastAsia="zh-CN"/>
        </w:rPr>
        <w:t>(Dz. U. Nr 104, poz. 868) i ich zmianami,</w:t>
      </w:r>
    </w:p>
    <w:p w:rsidR="00567D03" w:rsidRPr="00567D03" w:rsidRDefault="00567D03" w:rsidP="008B7EA2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567D03">
        <w:rPr>
          <w:rFonts w:ascii="Times New Roman" w:hAnsi="Times New Roman" w:cs="Times New Roman"/>
          <w:sz w:val="24"/>
          <w:szCs w:val="24"/>
          <w:lang w:eastAsia="zh-CN"/>
        </w:rPr>
        <w:t xml:space="preserve">2) dysponować środkami transportu, bazą magazynowo – transportową i potencjałem osobowym gwarantującym stałe, ciągłe i bezawaryjne świadczenie usług odbioru </w:t>
      </w:r>
      <w:r w:rsidRPr="00567D03">
        <w:rPr>
          <w:rFonts w:ascii="Times New Roman" w:hAnsi="Times New Roman" w:cs="Times New Roman"/>
          <w:sz w:val="24"/>
          <w:szCs w:val="24"/>
          <w:lang w:eastAsia="zh-CN"/>
        </w:rPr>
        <w:br/>
        <w:t>i zagospodarowania odpadów,</w:t>
      </w:r>
    </w:p>
    <w:p w:rsidR="00567D03" w:rsidRPr="00567D03" w:rsidRDefault="00567D03" w:rsidP="008B7EA2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567D03">
        <w:rPr>
          <w:rFonts w:ascii="Times New Roman" w:hAnsi="Times New Roman" w:cs="Times New Roman"/>
          <w:sz w:val="24"/>
          <w:szCs w:val="24"/>
          <w:lang w:eastAsia="zh-CN"/>
        </w:rPr>
        <w:t>3) dysponować narzędziami do stałego prowadzenia elektronicznej ewidencji usług odbioru z nieruchomości zamieszkałych odpadów komunalnych zmieszanych i odpadów gromadzonych selektywnie,</w:t>
      </w:r>
    </w:p>
    <w:p w:rsidR="00567D03" w:rsidRPr="00567D03" w:rsidRDefault="00567D03" w:rsidP="008B7EA2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567D03">
        <w:rPr>
          <w:rFonts w:ascii="Times New Roman" w:hAnsi="Times New Roman" w:cs="Times New Roman"/>
          <w:sz w:val="24"/>
          <w:szCs w:val="24"/>
          <w:lang w:eastAsia="zh-CN"/>
        </w:rPr>
        <w:t>4) prowadzić działalność w sposób nie powodujący zagrożenia dla życia i zdrowia mieszkańców, zanieczyszczenia tras wywozu, hałasu i zapylenia oraz uszkodzeń infrastruktury technicznej,</w:t>
      </w:r>
    </w:p>
    <w:p w:rsidR="00567D03" w:rsidRPr="00567D03" w:rsidRDefault="00567D03" w:rsidP="008B7EA2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567D03">
        <w:rPr>
          <w:rFonts w:ascii="Times New Roman" w:hAnsi="Times New Roman" w:cs="Times New Roman"/>
          <w:sz w:val="24"/>
          <w:szCs w:val="24"/>
          <w:lang w:eastAsia="zh-CN"/>
        </w:rPr>
        <w:t xml:space="preserve">5) zapewnić osiągnięcie poziomów recyklingu, przygotowania do ponownego użycia </w:t>
      </w:r>
      <w:r w:rsidRPr="00567D03">
        <w:rPr>
          <w:rFonts w:ascii="Times New Roman" w:hAnsi="Times New Roman" w:cs="Times New Roman"/>
          <w:sz w:val="24"/>
          <w:szCs w:val="24"/>
          <w:lang w:eastAsia="zh-CN"/>
        </w:rPr>
        <w:br/>
        <w:t>i odzysku odpadów.</w:t>
      </w:r>
    </w:p>
    <w:p w:rsidR="00567D03" w:rsidRPr="00567D03" w:rsidRDefault="00567D03" w:rsidP="008B7EA2">
      <w:pPr>
        <w:pStyle w:val="Akapitzlist"/>
        <w:suppressAutoHyphens/>
        <w:overflowPunct w:val="0"/>
        <w:autoSpaceDE w:val="0"/>
        <w:ind w:left="284"/>
        <w:textAlignment w:val="baseline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326CB" w:rsidRDefault="002326CB" w:rsidP="008B7EA2">
      <w:pPr>
        <w:pStyle w:val="Akapitzlist"/>
        <w:suppressAutoHyphens/>
        <w:overflowPunct w:val="0"/>
        <w:autoSpaceDE w:val="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29A1" w:rsidRDefault="00DE29A1" w:rsidP="008B7EA2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E29A1">
        <w:rPr>
          <w:rFonts w:ascii="Times New Roman" w:hAnsi="Times New Roman" w:cs="Times New Roman"/>
          <w:b/>
          <w:sz w:val="24"/>
          <w:szCs w:val="24"/>
        </w:rPr>
        <w:t>Warunki świadczenia usługi</w:t>
      </w:r>
    </w:p>
    <w:p w:rsidR="00DE29A1" w:rsidRPr="00DE29A1" w:rsidRDefault="00DE29A1" w:rsidP="008B7EA2">
      <w:pPr>
        <w:tabs>
          <w:tab w:val="num" w:pos="284"/>
        </w:tabs>
        <w:suppressAutoHyphens/>
        <w:overflowPunct w:val="0"/>
        <w:autoSpaceDE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E29A1" w:rsidRPr="00DE29A1" w:rsidRDefault="00DE29A1" w:rsidP="008B7EA2">
      <w:pPr>
        <w:numPr>
          <w:ilvl w:val="1"/>
          <w:numId w:val="30"/>
        </w:numPr>
        <w:tabs>
          <w:tab w:val="left" w:pos="284"/>
        </w:tabs>
        <w:suppressAutoHyphens/>
        <w:overflowPunct w:val="0"/>
        <w:autoSpaceDE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E29A1">
        <w:rPr>
          <w:rFonts w:ascii="Times New Roman" w:hAnsi="Times New Roman" w:cs="Times New Roman"/>
          <w:sz w:val="24"/>
          <w:szCs w:val="24"/>
          <w:lang w:eastAsia="zh-CN"/>
        </w:rPr>
        <w:t>Odbiór odpadów przez Wykonawcę musi odbywać się w dni robocze od ponied</w:t>
      </w:r>
      <w:r w:rsidR="006344C8">
        <w:rPr>
          <w:rFonts w:ascii="Times New Roman" w:hAnsi="Times New Roman" w:cs="Times New Roman"/>
          <w:sz w:val="24"/>
          <w:szCs w:val="24"/>
          <w:lang w:eastAsia="zh-CN"/>
        </w:rPr>
        <w:t xml:space="preserve">ziałku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</w:t>
      </w:r>
      <w:r w:rsidR="006344C8">
        <w:rPr>
          <w:rFonts w:ascii="Times New Roman" w:hAnsi="Times New Roman" w:cs="Times New Roman"/>
          <w:sz w:val="24"/>
          <w:szCs w:val="24"/>
          <w:lang w:eastAsia="zh-CN"/>
        </w:rPr>
        <w:t xml:space="preserve">do piątku w godzinach </w:t>
      </w:r>
      <w:r w:rsidRPr="00DE29A1">
        <w:rPr>
          <w:rFonts w:ascii="Times New Roman" w:hAnsi="Times New Roman" w:cs="Times New Roman"/>
          <w:sz w:val="24"/>
          <w:szCs w:val="24"/>
          <w:lang w:eastAsia="zh-CN"/>
        </w:rPr>
        <w:t>7:00- 19:00. W przypadku gdy dzień odbioru przypada na dzień świąteczny, odpady należy odebrać dzień później.</w:t>
      </w:r>
    </w:p>
    <w:p w:rsidR="008021BD" w:rsidRDefault="00DE29A1" w:rsidP="008B7EA2">
      <w:pPr>
        <w:numPr>
          <w:ilvl w:val="1"/>
          <w:numId w:val="30"/>
        </w:numPr>
        <w:tabs>
          <w:tab w:val="left" w:pos="284"/>
        </w:tabs>
        <w:suppressAutoHyphens/>
        <w:overflowPunct w:val="0"/>
        <w:autoSpaceDE w:val="0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E29A1">
        <w:rPr>
          <w:rFonts w:ascii="Times New Roman" w:hAnsi="Times New Roman" w:cs="Times New Roman"/>
          <w:sz w:val="24"/>
          <w:szCs w:val="24"/>
          <w:lang w:eastAsia="zh-CN"/>
        </w:rPr>
        <w:t>Wykonawca na podstawie otrzymanego od Zamawiającego wykazu adresów nieruchomości objętych odbiorem odpadów opracuje harmonogram</w:t>
      </w:r>
      <w:r w:rsidR="00BF6EE6">
        <w:rPr>
          <w:rFonts w:ascii="Times New Roman" w:hAnsi="Times New Roman" w:cs="Times New Roman"/>
          <w:sz w:val="24"/>
          <w:szCs w:val="24"/>
          <w:lang w:eastAsia="zh-CN"/>
        </w:rPr>
        <w:t xml:space="preserve"> odbioru odpadów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  <w:r w:rsidR="00BF6EE6">
        <w:rPr>
          <w:rFonts w:ascii="Times New Roman" w:hAnsi="Times New Roman" w:cs="Times New Roman"/>
          <w:sz w:val="24"/>
          <w:szCs w:val="24"/>
          <w:lang w:eastAsia="zh-CN"/>
        </w:rPr>
        <w:t>dla Gminy Sokołów Podlaski</w:t>
      </w:r>
      <w:r w:rsidRPr="00DE29A1">
        <w:rPr>
          <w:rFonts w:ascii="Times New Roman" w:hAnsi="Times New Roman" w:cs="Times New Roman"/>
          <w:sz w:val="24"/>
          <w:szCs w:val="24"/>
          <w:lang w:eastAsia="zh-CN"/>
        </w:rPr>
        <w:t xml:space="preserve"> na rok 2017 r. </w:t>
      </w:r>
      <w:r w:rsidR="008021BD">
        <w:rPr>
          <w:rFonts w:ascii="Times New Roman" w:hAnsi="Times New Roman" w:cs="Times New Roman"/>
          <w:sz w:val="24"/>
          <w:szCs w:val="24"/>
          <w:lang w:eastAsia="zh-CN"/>
        </w:rPr>
        <w:t>Podstawą opracowania harmonogramu są:</w:t>
      </w:r>
    </w:p>
    <w:p w:rsidR="008021BD" w:rsidRDefault="008021BD" w:rsidP="008B7EA2">
      <w:pPr>
        <w:tabs>
          <w:tab w:val="left" w:pos="426"/>
        </w:tabs>
        <w:suppressAutoHyphens/>
        <w:overflowPunct w:val="0"/>
        <w:autoSpaceDE w:val="0"/>
        <w:ind w:left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opis przedmiotu zamówienia,</w:t>
      </w:r>
    </w:p>
    <w:p w:rsidR="008021BD" w:rsidRDefault="008021BD" w:rsidP="008B7EA2">
      <w:pPr>
        <w:pStyle w:val="Default"/>
        <w:spacing w:line="276" w:lineRule="auto"/>
        <w:ind w:left="567" w:hanging="210"/>
        <w:jc w:val="both"/>
        <w:rPr>
          <w:sz w:val="22"/>
          <w:szCs w:val="22"/>
        </w:rPr>
      </w:pPr>
      <w:r>
        <w:rPr>
          <w:lang w:eastAsia="zh-CN"/>
        </w:rPr>
        <w:t xml:space="preserve">-  </w:t>
      </w:r>
      <w:r w:rsidRPr="00D35CF4">
        <w:rPr>
          <w:sz w:val="22"/>
          <w:szCs w:val="22"/>
        </w:rPr>
        <w:t>uchwał</w:t>
      </w:r>
      <w:r>
        <w:rPr>
          <w:sz w:val="22"/>
          <w:szCs w:val="22"/>
        </w:rPr>
        <w:t xml:space="preserve">a </w:t>
      </w:r>
      <w:r w:rsidR="005270AF">
        <w:rPr>
          <w:sz w:val="22"/>
          <w:szCs w:val="22"/>
        </w:rPr>
        <w:t xml:space="preserve">Rady Gminy </w:t>
      </w:r>
      <w:r w:rsidR="009D49FA">
        <w:rPr>
          <w:sz w:val="22"/>
          <w:szCs w:val="22"/>
        </w:rPr>
        <w:t xml:space="preserve">Sokołów Podlaski Nr XXII </w:t>
      </w:r>
      <w:r w:rsidRPr="00D35CF4">
        <w:rPr>
          <w:sz w:val="22"/>
          <w:szCs w:val="22"/>
        </w:rPr>
        <w:t>/1</w:t>
      </w:r>
      <w:r w:rsidR="009D49FA">
        <w:rPr>
          <w:sz w:val="22"/>
          <w:szCs w:val="22"/>
        </w:rPr>
        <w:t xml:space="preserve">25 </w:t>
      </w:r>
      <w:r w:rsidRPr="00D35CF4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Pr="00D35CF4">
        <w:rPr>
          <w:sz w:val="22"/>
          <w:szCs w:val="22"/>
        </w:rPr>
        <w:t xml:space="preserve"> </w:t>
      </w:r>
      <w:r w:rsidR="005270AF">
        <w:rPr>
          <w:sz w:val="22"/>
          <w:szCs w:val="22"/>
        </w:rPr>
        <w:t xml:space="preserve"> </w:t>
      </w:r>
      <w:r w:rsidRPr="00D35CF4">
        <w:rPr>
          <w:sz w:val="22"/>
          <w:szCs w:val="22"/>
        </w:rPr>
        <w:t xml:space="preserve">z dnia </w:t>
      </w:r>
      <w:r w:rsidR="009D49FA">
        <w:rPr>
          <w:sz w:val="22"/>
          <w:szCs w:val="22"/>
        </w:rPr>
        <w:t>29</w:t>
      </w:r>
      <w:r w:rsidRPr="00D35CF4">
        <w:rPr>
          <w:sz w:val="22"/>
          <w:szCs w:val="22"/>
        </w:rPr>
        <w:t xml:space="preserve"> </w:t>
      </w:r>
      <w:r>
        <w:rPr>
          <w:sz w:val="22"/>
          <w:szCs w:val="22"/>
        </w:rPr>
        <w:t>lipca</w:t>
      </w:r>
      <w:r w:rsidRPr="00D35CF4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D35CF4">
        <w:rPr>
          <w:sz w:val="22"/>
          <w:szCs w:val="22"/>
        </w:rPr>
        <w:t xml:space="preserve"> r. </w:t>
      </w:r>
      <w:r w:rsidR="008B7EA2">
        <w:rPr>
          <w:sz w:val="22"/>
          <w:szCs w:val="22"/>
        </w:rPr>
        <w:t xml:space="preserve">                            </w:t>
      </w:r>
      <w:r w:rsidR="00CE78AD">
        <w:rPr>
          <w:sz w:val="22"/>
          <w:szCs w:val="22"/>
        </w:rPr>
        <w:t>w sprawie</w:t>
      </w:r>
      <w:r w:rsidR="009D49FA">
        <w:rPr>
          <w:sz w:val="22"/>
          <w:szCs w:val="22"/>
        </w:rPr>
        <w:t xml:space="preserve"> przyjęcia</w:t>
      </w:r>
      <w:r w:rsidR="00CE78AD">
        <w:rPr>
          <w:sz w:val="22"/>
          <w:szCs w:val="22"/>
        </w:rPr>
        <w:t xml:space="preserve"> Regulaminu utrzymania czystości i </w:t>
      </w:r>
      <w:r w:rsidR="009D49FA">
        <w:rPr>
          <w:sz w:val="22"/>
          <w:szCs w:val="22"/>
        </w:rPr>
        <w:t>porządku na terenie Gminy Sokołów Podlaski</w:t>
      </w:r>
      <w:r w:rsidR="005A3447">
        <w:rPr>
          <w:sz w:val="22"/>
          <w:szCs w:val="22"/>
        </w:rPr>
        <w:t xml:space="preserve"> ze zmianami</w:t>
      </w:r>
      <w:r w:rsidR="009D49FA">
        <w:rPr>
          <w:sz w:val="22"/>
          <w:szCs w:val="22"/>
        </w:rPr>
        <w:t>,</w:t>
      </w:r>
    </w:p>
    <w:p w:rsidR="008021BD" w:rsidRPr="00CE78AD" w:rsidRDefault="005270AF" w:rsidP="008B7EA2">
      <w:pPr>
        <w:pStyle w:val="Default"/>
        <w:spacing w:line="276" w:lineRule="auto"/>
        <w:ind w:left="567" w:hanging="21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E78AD" w:rsidRPr="00CE78AD">
        <w:rPr>
          <w:sz w:val="22"/>
          <w:szCs w:val="22"/>
        </w:rPr>
        <w:t xml:space="preserve"> </w:t>
      </w:r>
      <w:r w:rsidR="009D49FA">
        <w:rPr>
          <w:sz w:val="22"/>
          <w:szCs w:val="22"/>
        </w:rPr>
        <w:t xml:space="preserve">uchwała Rady Gminy Sokołów Podlaski Nr XXII / 127 </w:t>
      </w:r>
      <w:r w:rsidR="00CE78AD" w:rsidRPr="00D35CF4">
        <w:rPr>
          <w:sz w:val="22"/>
          <w:szCs w:val="22"/>
        </w:rPr>
        <w:t>/201</w:t>
      </w:r>
      <w:r w:rsidR="00CE78AD">
        <w:rPr>
          <w:sz w:val="22"/>
          <w:szCs w:val="22"/>
        </w:rPr>
        <w:t>6</w:t>
      </w:r>
      <w:r w:rsidR="00CE78AD" w:rsidRPr="00D35CF4">
        <w:rPr>
          <w:sz w:val="22"/>
          <w:szCs w:val="22"/>
        </w:rPr>
        <w:t xml:space="preserve"> z dnia </w:t>
      </w:r>
      <w:r w:rsidR="009D49FA">
        <w:rPr>
          <w:sz w:val="22"/>
          <w:szCs w:val="22"/>
        </w:rPr>
        <w:t xml:space="preserve">29 </w:t>
      </w:r>
      <w:r w:rsidR="00CE78AD">
        <w:rPr>
          <w:sz w:val="22"/>
          <w:szCs w:val="22"/>
        </w:rPr>
        <w:t>lipca</w:t>
      </w:r>
      <w:r w:rsidR="00CE78AD" w:rsidRPr="00D35CF4">
        <w:rPr>
          <w:sz w:val="22"/>
          <w:szCs w:val="22"/>
        </w:rPr>
        <w:t xml:space="preserve"> 201</w:t>
      </w:r>
      <w:r w:rsidR="00CE78AD">
        <w:rPr>
          <w:sz w:val="22"/>
          <w:szCs w:val="22"/>
        </w:rPr>
        <w:t>6</w:t>
      </w:r>
      <w:r w:rsidR="00CE78AD" w:rsidRPr="00D35CF4">
        <w:rPr>
          <w:sz w:val="22"/>
          <w:szCs w:val="22"/>
        </w:rPr>
        <w:t xml:space="preserve"> r.</w:t>
      </w:r>
      <w:r w:rsidR="00CE78AD">
        <w:rPr>
          <w:sz w:val="22"/>
          <w:szCs w:val="22"/>
        </w:rPr>
        <w:t xml:space="preserve"> </w:t>
      </w:r>
      <w:r w:rsidR="008B7EA2">
        <w:rPr>
          <w:sz w:val="22"/>
          <w:szCs w:val="22"/>
        </w:rPr>
        <w:t xml:space="preserve">                            </w:t>
      </w:r>
      <w:r w:rsidR="00CE78AD">
        <w:rPr>
          <w:sz w:val="22"/>
          <w:szCs w:val="22"/>
        </w:rPr>
        <w:t>w sprawie szczegółowego sposobu i zakresu świadczenia usług w zakresie odbierania odpadów komunalnych od właścicieli nieruchomości i zagospodarowania tych odpadów, w zamian za uiszczoną przez właściciela nieruchomości opłatę za gosp</w:t>
      </w:r>
      <w:r w:rsidR="005A3447">
        <w:rPr>
          <w:sz w:val="22"/>
          <w:szCs w:val="22"/>
        </w:rPr>
        <w:t>odarowanie odpadami komunalnymi ze zmianami</w:t>
      </w:r>
    </w:p>
    <w:p w:rsidR="00DE29A1" w:rsidRPr="00DE29A1" w:rsidRDefault="008C13D8" w:rsidP="008B7EA2">
      <w:pPr>
        <w:tabs>
          <w:tab w:val="left" w:pos="142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 </w:t>
      </w:r>
      <w:r w:rsidR="00DE29A1" w:rsidRPr="00DE29A1">
        <w:rPr>
          <w:rFonts w:ascii="Times New Roman" w:hAnsi="Times New Roman" w:cs="Times New Roman"/>
          <w:sz w:val="24"/>
          <w:szCs w:val="24"/>
          <w:lang w:eastAsia="zh-CN"/>
        </w:rPr>
        <w:t xml:space="preserve">Harmonogram odbioru odpadów Wykonawca przedłoży do akceptacji Zamawiającemu. Zaakceptowany harmonogram będzie dostępny </w:t>
      </w:r>
      <w:r w:rsidR="0008011D">
        <w:rPr>
          <w:rFonts w:ascii="Times New Roman" w:hAnsi="Times New Roman" w:cs="Times New Roman"/>
          <w:sz w:val="24"/>
          <w:szCs w:val="24"/>
          <w:lang w:eastAsia="zh-CN"/>
        </w:rPr>
        <w:t>dla mieszkańców najpóźniej na 7</w:t>
      </w:r>
      <w:r w:rsidR="00DE29A1" w:rsidRPr="00DE29A1">
        <w:rPr>
          <w:rFonts w:ascii="Times New Roman" w:hAnsi="Times New Roman" w:cs="Times New Roman"/>
          <w:sz w:val="24"/>
          <w:szCs w:val="24"/>
          <w:lang w:eastAsia="zh-CN"/>
        </w:rPr>
        <w:t xml:space="preserve"> dni </w:t>
      </w:r>
      <w:r w:rsidR="00DE29A1" w:rsidRPr="00DE29A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przed</w:t>
      </w:r>
      <w:r w:rsidR="0008011D">
        <w:rPr>
          <w:rFonts w:ascii="Times New Roman" w:hAnsi="Times New Roman" w:cs="Times New Roman"/>
          <w:sz w:val="24"/>
          <w:szCs w:val="24"/>
          <w:lang w:eastAsia="zh-CN"/>
        </w:rPr>
        <w:t xml:space="preserve"> planowanym odbiorem odpadów</w:t>
      </w:r>
      <w:r w:rsidR="00DE29A1" w:rsidRPr="00DE29A1">
        <w:rPr>
          <w:rFonts w:ascii="Times New Roman" w:hAnsi="Times New Roman" w:cs="Times New Roman"/>
          <w:sz w:val="24"/>
          <w:szCs w:val="24"/>
          <w:lang w:eastAsia="zh-CN"/>
        </w:rPr>
        <w:t xml:space="preserve">. Harmonogram na </w:t>
      </w:r>
      <w:r w:rsidR="00DE29A1" w:rsidRPr="009A2029">
        <w:rPr>
          <w:rFonts w:ascii="Times New Roman" w:hAnsi="Times New Roman" w:cs="Times New Roman"/>
          <w:sz w:val="24"/>
          <w:szCs w:val="24"/>
          <w:lang w:eastAsia="zh-CN"/>
        </w:rPr>
        <w:t>rok 2018</w:t>
      </w:r>
      <w:r w:rsidR="00DE29A1" w:rsidRPr="00DE29A1">
        <w:rPr>
          <w:rFonts w:ascii="Times New Roman" w:hAnsi="Times New Roman" w:cs="Times New Roman"/>
          <w:sz w:val="24"/>
          <w:szCs w:val="24"/>
          <w:lang w:eastAsia="zh-CN"/>
        </w:rPr>
        <w:t xml:space="preserve"> będzie sporządzany </w:t>
      </w:r>
      <w:bookmarkStart w:id="0" w:name="_GoBack"/>
      <w:bookmarkEnd w:id="0"/>
      <w:r w:rsidR="00DE29A1" w:rsidRPr="00DE29A1">
        <w:rPr>
          <w:rFonts w:ascii="Times New Roman" w:hAnsi="Times New Roman" w:cs="Times New Roman"/>
          <w:sz w:val="24"/>
          <w:szCs w:val="24"/>
          <w:lang w:eastAsia="zh-CN"/>
        </w:rPr>
        <w:t>odpowiednio wcześniej tak, aby był dostępny dla mieszkańców co najmniej na 30 dni przed planowanym odbiorem odpadów.</w:t>
      </w:r>
    </w:p>
    <w:p w:rsidR="00DE29A1" w:rsidRPr="008C13D8" w:rsidRDefault="00DE29A1" w:rsidP="008B7EA2">
      <w:pPr>
        <w:pStyle w:val="Akapitzlist"/>
        <w:numPr>
          <w:ilvl w:val="2"/>
          <w:numId w:val="18"/>
        </w:numPr>
        <w:tabs>
          <w:tab w:val="left" w:pos="426"/>
          <w:tab w:val="num" w:pos="567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8C13D8">
        <w:rPr>
          <w:rFonts w:ascii="Times New Roman" w:hAnsi="Times New Roman" w:cs="Times New Roman"/>
          <w:sz w:val="24"/>
          <w:szCs w:val="24"/>
          <w:lang w:eastAsia="zh-CN"/>
        </w:rPr>
        <w:t>Każdorazowa zmiana harmonogramu wymaga akceptacji Zamawiającego.</w:t>
      </w:r>
    </w:p>
    <w:p w:rsidR="00DE29A1" w:rsidRPr="00DE29A1" w:rsidRDefault="00DE29A1" w:rsidP="008B7EA2">
      <w:pPr>
        <w:numPr>
          <w:ilvl w:val="1"/>
          <w:numId w:val="18"/>
        </w:numPr>
        <w:tabs>
          <w:tab w:val="left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E29A1">
        <w:rPr>
          <w:rFonts w:ascii="Times New Roman" w:hAnsi="Times New Roman" w:cs="Times New Roman"/>
          <w:sz w:val="24"/>
          <w:szCs w:val="24"/>
          <w:lang w:eastAsia="zh-CN"/>
        </w:rPr>
        <w:t xml:space="preserve">Zamawiający w terminie do 14 dni licząc od daty złożenia deklaracji będzie przekazywał Wykonawcy drogą elektroniczną informacje na temat zmian w bazie nieruchomości </w:t>
      </w:r>
      <w:r w:rsidRPr="00DE29A1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i liczbie osób objętych systemem gospodarowania odpadami.  </w:t>
      </w:r>
    </w:p>
    <w:p w:rsidR="00DE29A1" w:rsidRPr="00DE29A1" w:rsidRDefault="00DE29A1" w:rsidP="008B7EA2">
      <w:pPr>
        <w:numPr>
          <w:ilvl w:val="1"/>
          <w:numId w:val="18"/>
        </w:numPr>
        <w:tabs>
          <w:tab w:val="left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E29A1">
        <w:rPr>
          <w:rFonts w:ascii="Times New Roman" w:hAnsi="Times New Roman" w:cs="Times New Roman"/>
          <w:sz w:val="24"/>
          <w:szCs w:val="24"/>
          <w:lang w:eastAsia="zh-CN"/>
        </w:rPr>
        <w:t>Wykonawca odpowiada za informowanie mieszkańców o zasadach i terminach odbierania poszczególnych rodzajów odpadów. Zamawiający dodatkowo będzie publikował je na st</w:t>
      </w:r>
      <w:r w:rsidR="00F12E4B">
        <w:rPr>
          <w:rFonts w:ascii="Times New Roman" w:hAnsi="Times New Roman" w:cs="Times New Roman"/>
          <w:sz w:val="24"/>
          <w:szCs w:val="24"/>
          <w:lang w:eastAsia="zh-CN"/>
        </w:rPr>
        <w:t xml:space="preserve">ronie internetowej </w:t>
      </w:r>
      <w:hyperlink r:id="rId8" w:history="1">
        <w:r w:rsidR="008B7EA2" w:rsidRPr="00C13FD2">
          <w:rPr>
            <w:rStyle w:val="Hipercze"/>
            <w:rFonts w:ascii="Times New Roman" w:hAnsi="Times New Roman" w:cs="Times New Roman"/>
            <w:sz w:val="24"/>
            <w:szCs w:val="24"/>
            <w:lang w:eastAsia="zh-CN"/>
          </w:rPr>
          <w:t>www.gminasokolowpodl.pl</w:t>
        </w:r>
      </w:hyperlink>
      <w:r w:rsidR="00F12E4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E29A1">
        <w:rPr>
          <w:rFonts w:ascii="Times New Roman" w:hAnsi="Times New Roman" w:cs="Times New Roman"/>
          <w:sz w:val="24"/>
          <w:szCs w:val="24"/>
          <w:lang w:eastAsia="zh-CN"/>
        </w:rPr>
        <w:t xml:space="preserve">oraz przekaże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DE29A1">
        <w:rPr>
          <w:rFonts w:ascii="Times New Roman" w:hAnsi="Times New Roman" w:cs="Times New Roman"/>
          <w:sz w:val="24"/>
          <w:szCs w:val="24"/>
          <w:lang w:eastAsia="zh-CN"/>
        </w:rPr>
        <w:t>do rozpowszechnienia sołtysom poszczególnych miejscowości.</w:t>
      </w:r>
    </w:p>
    <w:p w:rsidR="00DE29A1" w:rsidRPr="00DE29A1" w:rsidRDefault="00DE29A1" w:rsidP="008B7EA2">
      <w:pPr>
        <w:numPr>
          <w:ilvl w:val="1"/>
          <w:numId w:val="18"/>
        </w:numPr>
        <w:tabs>
          <w:tab w:val="left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E29A1">
        <w:rPr>
          <w:rFonts w:ascii="Times New Roman" w:hAnsi="Times New Roman" w:cs="Times New Roman"/>
          <w:sz w:val="24"/>
          <w:szCs w:val="24"/>
          <w:lang w:eastAsia="zh-CN"/>
        </w:rPr>
        <w:t xml:space="preserve">Wykonawca przy opracowywaniu tras przejazdu uwzględni, by odpady były zbierane tylko na terenie gminy i tylko z nieruchomości, na których zamieszkują mieszkańcy.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</w:t>
      </w:r>
      <w:r w:rsidRPr="00DE29A1">
        <w:rPr>
          <w:rFonts w:ascii="Times New Roman" w:hAnsi="Times New Roman" w:cs="Times New Roman"/>
          <w:sz w:val="24"/>
          <w:szCs w:val="24"/>
          <w:lang w:eastAsia="zh-CN"/>
        </w:rPr>
        <w:t xml:space="preserve">Nie dopuszcza się zbierania (dopełnianie pojazdu odpadami) z terenu innej gminy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lub </w:t>
      </w:r>
      <w:r w:rsidRPr="00DE29A1">
        <w:rPr>
          <w:rFonts w:ascii="Times New Roman" w:hAnsi="Times New Roman" w:cs="Times New Roman"/>
          <w:sz w:val="24"/>
          <w:szCs w:val="24"/>
          <w:lang w:eastAsia="zh-CN"/>
        </w:rPr>
        <w:t>z nieruchomości, na których nie zamieszkują mieszkańcy. Pojazdy po zapełnieniu, bez dodatkowego postoju będą dostarczały odpady do zakładu przetwarzania odpadów.</w:t>
      </w:r>
    </w:p>
    <w:p w:rsidR="00DE29A1" w:rsidRDefault="00DE29A1" w:rsidP="008B7EA2">
      <w:pPr>
        <w:numPr>
          <w:ilvl w:val="1"/>
          <w:numId w:val="18"/>
        </w:numPr>
        <w:tabs>
          <w:tab w:val="left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E29A1">
        <w:rPr>
          <w:rFonts w:ascii="Times New Roman" w:hAnsi="Times New Roman" w:cs="Times New Roman"/>
          <w:sz w:val="24"/>
          <w:szCs w:val="24"/>
          <w:lang w:eastAsia="zh-CN"/>
        </w:rPr>
        <w:t xml:space="preserve">Ze względu na to, że odbiór i transport odpadów odbywać się będzie również </w:t>
      </w:r>
      <w:r w:rsidRPr="00DE29A1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z nieruchomości zlokalizowanych w zabudowie kolonijnej, do których prowadzą drogi </w:t>
      </w:r>
      <w:r w:rsidRPr="00DE29A1">
        <w:rPr>
          <w:rFonts w:ascii="Times New Roman" w:hAnsi="Times New Roman" w:cs="Times New Roman"/>
          <w:sz w:val="24"/>
          <w:szCs w:val="24"/>
          <w:lang w:eastAsia="zh-CN"/>
        </w:rPr>
        <w:br/>
        <w:t>o nawierzchni nieutwardzonej, koniecznym będzie dostosowanie pojazdów do warunków terenowych. Kalkulując tabor samochodowy przeznaczony do wykonywania usługi odbioru i zagospodarowania należy uwzględnić powyższe warunki.</w:t>
      </w:r>
    </w:p>
    <w:p w:rsidR="006344C8" w:rsidRPr="00DE29A1" w:rsidRDefault="006344C8" w:rsidP="008B7EA2">
      <w:pPr>
        <w:numPr>
          <w:ilvl w:val="1"/>
          <w:numId w:val="18"/>
        </w:numPr>
        <w:tabs>
          <w:tab w:val="left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Wykonawca jest zobowiązany do realizacji reklamacji ( nieodebranie odpadów zgodnie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z harmonogramem, niedostarczenie worków na odpady itp.) nie później niż w ciągu 5 dni roboczych od dnia otrzymania zawiadomienia e-mailem lub telefonicznie </w:t>
      </w:r>
      <w:r w:rsidR="008B7EA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>od Zamawiającego. Wykonanie reklamacji należy niezwłocznie potwierdzić e- mailem lub telefonicznie na adres Zamawiającego.</w:t>
      </w:r>
    </w:p>
    <w:p w:rsidR="00DE29A1" w:rsidRPr="00DE29A1" w:rsidRDefault="00DE29A1" w:rsidP="008B7EA2">
      <w:pPr>
        <w:numPr>
          <w:ilvl w:val="1"/>
          <w:numId w:val="18"/>
        </w:numPr>
        <w:tabs>
          <w:tab w:val="left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E29A1">
        <w:rPr>
          <w:rFonts w:ascii="Times New Roman" w:hAnsi="Times New Roman" w:cs="Times New Roman"/>
          <w:sz w:val="24"/>
          <w:szCs w:val="24"/>
          <w:lang w:eastAsia="zh-CN"/>
        </w:rPr>
        <w:t xml:space="preserve">Wykonawca zgodnie z dyspozycją art. 9f ustawy o utrzymaniu czystości i porządku </w:t>
      </w:r>
      <w:r w:rsidRPr="00DE29A1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gminach jest zobowiązany do informowania Zamawiającego o niedopełnieniu obowiązku w zakresie selektywnego zbierania odpadów przez właścicieli nieruchomości w szczególności umieszczania frakcji selektywnie zbieranej w workach do zbierania zmieszanych odpadów komunalnych. </w:t>
      </w:r>
    </w:p>
    <w:p w:rsidR="00DE29A1" w:rsidRPr="00DE29A1" w:rsidRDefault="00DE29A1" w:rsidP="008B7EA2">
      <w:pPr>
        <w:numPr>
          <w:ilvl w:val="1"/>
          <w:numId w:val="18"/>
        </w:numPr>
        <w:tabs>
          <w:tab w:val="left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E29A1">
        <w:rPr>
          <w:rFonts w:ascii="Times New Roman" w:hAnsi="Times New Roman" w:cs="Times New Roman"/>
          <w:sz w:val="24"/>
          <w:szCs w:val="24"/>
          <w:lang w:eastAsia="zh-CN"/>
        </w:rPr>
        <w:t>Wykonawca każdorazowo udokumentuje fotograficznie zakres i sposób n</w:t>
      </w:r>
      <w:r w:rsidR="00C5563C">
        <w:rPr>
          <w:rFonts w:ascii="Times New Roman" w:hAnsi="Times New Roman" w:cs="Times New Roman"/>
          <w:sz w:val="24"/>
          <w:szCs w:val="24"/>
          <w:lang w:eastAsia="zh-CN"/>
        </w:rPr>
        <w:t xml:space="preserve">aruszenia </w:t>
      </w:r>
      <w:r w:rsidR="00C5563C">
        <w:rPr>
          <w:rFonts w:ascii="Times New Roman" w:hAnsi="Times New Roman" w:cs="Times New Roman"/>
          <w:sz w:val="24"/>
          <w:szCs w:val="24"/>
          <w:lang w:eastAsia="zh-CN"/>
        </w:rPr>
        <w:br/>
        <w:t>o którym mowa w pkt powyżej.</w:t>
      </w:r>
    </w:p>
    <w:p w:rsidR="00DE29A1" w:rsidRPr="00DE29A1" w:rsidRDefault="00DE29A1" w:rsidP="008B7EA2">
      <w:pPr>
        <w:numPr>
          <w:ilvl w:val="1"/>
          <w:numId w:val="18"/>
        </w:numPr>
        <w:tabs>
          <w:tab w:val="left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E29A1">
        <w:rPr>
          <w:rFonts w:ascii="Times New Roman" w:hAnsi="Times New Roman" w:cs="Times New Roman"/>
          <w:sz w:val="24"/>
          <w:szCs w:val="24"/>
          <w:lang w:eastAsia="zh-CN"/>
        </w:rPr>
        <w:t xml:space="preserve">Wykonawca w przypadku stwierdzenia umieszczania odpadów zmieszanych </w:t>
      </w:r>
      <w:r w:rsidRPr="00DE29A1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workach do selektywnego zbierania odpadów lub w workach do zbierania odpadów pozostałych odbierze odpady jako zmieszane oraz powiadomi Zamawiającego </w:t>
      </w:r>
      <w:r w:rsidRPr="00DE29A1">
        <w:rPr>
          <w:rFonts w:ascii="Times New Roman" w:hAnsi="Times New Roman" w:cs="Times New Roman"/>
          <w:sz w:val="24"/>
          <w:szCs w:val="24"/>
          <w:lang w:eastAsia="zh-CN"/>
        </w:rPr>
        <w:br/>
        <w:t>i właściciela nieruchomości.</w:t>
      </w:r>
    </w:p>
    <w:p w:rsidR="00DE29A1" w:rsidRPr="00DE29A1" w:rsidRDefault="00DE29A1" w:rsidP="008B7EA2">
      <w:pPr>
        <w:numPr>
          <w:ilvl w:val="1"/>
          <w:numId w:val="18"/>
        </w:numPr>
        <w:tabs>
          <w:tab w:val="left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E29A1">
        <w:rPr>
          <w:rFonts w:ascii="Times New Roman" w:hAnsi="Times New Roman" w:cs="Times New Roman"/>
          <w:sz w:val="24"/>
          <w:szCs w:val="24"/>
        </w:rPr>
        <w:t>Powiadomienie gminy nastąpi</w:t>
      </w:r>
      <w:r w:rsidRPr="00DE29A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niezwłocznie, lecz nie później niż w ciągu 7 dni (powiadomienie powinno zawierać wskazanie dnia odbioru odpadów komunalnych oraz adres nieruchomości, z której odebrano odpady) </w:t>
      </w:r>
      <w:r w:rsidRPr="00DE29A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E29A1" w:rsidRPr="00DE29A1" w:rsidRDefault="00DE29A1" w:rsidP="008B7EA2">
      <w:pPr>
        <w:numPr>
          <w:ilvl w:val="1"/>
          <w:numId w:val="18"/>
        </w:numPr>
        <w:tabs>
          <w:tab w:val="left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E29A1">
        <w:rPr>
          <w:rFonts w:ascii="Times New Roman" w:hAnsi="Times New Roman" w:cs="Times New Roman"/>
          <w:color w:val="000000"/>
          <w:sz w:val="24"/>
          <w:szCs w:val="24"/>
        </w:rPr>
        <w:t xml:space="preserve">Powiadomienie właściciela nieruchomości nastąpi poprzez przyklejenie na worku </w:t>
      </w:r>
      <w:r w:rsidR="008B7E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DE29A1">
        <w:rPr>
          <w:rFonts w:ascii="Times New Roman" w:hAnsi="Times New Roman" w:cs="Times New Roman"/>
          <w:color w:val="000000"/>
          <w:sz w:val="24"/>
          <w:szCs w:val="24"/>
        </w:rPr>
        <w:t xml:space="preserve">do zbierania odpadów pozostałych naklejki z następującą treścią: </w:t>
      </w:r>
    </w:p>
    <w:p w:rsidR="00DE29A1" w:rsidRPr="00DE29A1" w:rsidRDefault="00DE29A1" w:rsidP="008B7E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E29A1">
        <w:rPr>
          <w:rFonts w:ascii="Times New Roman" w:hAnsi="Times New Roman" w:cs="Times New Roman"/>
          <w:sz w:val="24"/>
          <w:szCs w:val="24"/>
        </w:rPr>
        <w:lastRenderedPageBreak/>
        <w:t>„Informuje się właściciela nieruchomości nr …… w ………….………………………… ……………………………………., że odpady są zbierane niezgodnie z Regulaminem utrzymania czys</w:t>
      </w:r>
      <w:r w:rsidR="009D49FA">
        <w:rPr>
          <w:rFonts w:ascii="Times New Roman" w:hAnsi="Times New Roman" w:cs="Times New Roman"/>
          <w:sz w:val="24"/>
          <w:szCs w:val="24"/>
        </w:rPr>
        <w:t>tości i porządku w Gminie Sokołów Podlaski.</w:t>
      </w:r>
    </w:p>
    <w:p w:rsidR="00DE29A1" w:rsidRPr="00DE29A1" w:rsidRDefault="00DE29A1" w:rsidP="008B7E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E29A1">
        <w:rPr>
          <w:rFonts w:ascii="Times New Roman" w:hAnsi="Times New Roman" w:cs="Times New Roman"/>
          <w:sz w:val="24"/>
          <w:szCs w:val="24"/>
        </w:rPr>
        <w:t>W dniu…………………………………. stwierdzono, że umieszczono odpady selektywnie zbierane w pojemnikach do zbierania zmieszanych odpadów komunalnych. Informac</w:t>
      </w:r>
      <w:r w:rsidR="005A3447">
        <w:rPr>
          <w:rFonts w:ascii="Times New Roman" w:hAnsi="Times New Roman" w:cs="Times New Roman"/>
          <w:sz w:val="24"/>
          <w:szCs w:val="24"/>
        </w:rPr>
        <w:t>ję przekazano do Urzędu Gminy Sokołów Podlaski</w:t>
      </w:r>
      <w:r w:rsidR="009D49FA">
        <w:rPr>
          <w:rFonts w:ascii="Times New Roman" w:hAnsi="Times New Roman" w:cs="Times New Roman"/>
          <w:sz w:val="24"/>
          <w:szCs w:val="24"/>
        </w:rPr>
        <w:t>.</w:t>
      </w:r>
      <w:r w:rsidRPr="00DE29A1">
        <w:rPr>
          <w:rFonts w:ascii="Times New Roman" w:hAnsi="Times New Roman" w:cs="Times New Roman"/>
          <w:sz w:val="24"/>
          <w:szCs w:val="24"/>
        </w:rPr>
        <w:t xml:space="preserve"> Kolejne następujące po sobie naruszenie Regulaminu, będzie skutkowało utratą uprawnienia do stosowania opłaty obniżonej </w:t>
      </w:r>
      <w:r w:rsidRPr="00DE29A1">
        <w:rPr>
          <w:rFonts w:ascii="Times New Roman" w:hAnsi="Times New Roman" w:cs="Times New Roman"/>
          <w:sz w:val="24"/>
          <w:szCs w:val="24"/>
        </w:rPr>
        <w:br/>
        <w:t>i naliczenie opłaty jak za odpady komunalne zmieszane”.</w:t>
      </w:r>
    </w:p>
    <w:p w:rsidR="00DE29A1" w:rsidRPr="00DE29A1" w:rsidRDefault="00DE29A1" w:rsidP="008B7EA2">
      <w:pPr>
        <w:numPr>
          <w:ilvl w:val="1"/>
          <w:numId w:val="18"/>
        </w:numPr>
        <w:tabs>
          <w:tab w:val="clear" w:pos="1080"/>
          <w:tab w:val="num" w:pos="426"/>
        </w:tabs>
        <w:suppressAutoHyphens/>
        <w:overflowPunct w:val="0"/>
        <w:autoSpaceDE w:val="0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DE29A1">
        <w:rPr>
          <w:rFonts w:ascii="Times New Roman" w:hAnsi="Times New Roman" w:cs="Times New Roman"/>
          <w:sz w:val="24"/>
          <w:szCs w:val="24"/>
        </w:rPr>
        <w:t>Wykonawca jest zobowiązany do bieżącego przekazywania drogą elektroniczną Zamawiającemu:</w:t>
      </w:r>
    </w:p>
    <w:p w:rsidR="00DE29A1" w:rsidRPr="00DE29A1" w:rsidRDefault="00DE29A1" w:rsidP="008B7EA2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ind w:left="709" w:hanging="283"/>
        <w:textAlignment w:val="baseline"/>
        <w:rPr>
          <w:rFonts w:ascii="Times New Roman" w:hAnsi="Times New Roman" w:cs="Times New Roman"/>
          <w:sz w:val="24"/>
          <w:szCs w:val="24"/>
        </w:rPr>
      </w:pPr>
      <w:r w:rsidRPr="00DE29A1">
        <w:rPr>
          <w:rFonts w:ascii="Times New Roman" w:hAnsi="Times New Roman" w:cs="Times New Roman"/>
          <w:sz w:val="24"/>
          <w:szCs w:val="24"/>
        </w:rPr>
        <w:t xml:space="preserve">Adresów nieruchomości na których zamieszkują mieszkańcy i powstają odpady, </w:t>
      </w:r>
      <w:r w:rsidR="008B7E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E29A1">
        <w:rPr>
          <w:rFonts w:ascii="Times New Roman" w:hAnsi="Times New Roman" w:cs="Times New Roman"/>
          <w:sz w:val="24"/>
          <w:szCs w:val="24"/>
        </w:rPr>
        <w:t>a nie ujętych w bazie danych prowadzonej przez Zamawiającego</w:t>
      </w:r>
    </w:p>
    <w:p w:rsidR="00DE29A1" w:rsidRPr="00DE29A1" w:rsidRDefault="00DE29A1" w:rsidP="008B7EA2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ind w:left="709" w:hanging="283"/>
        <w:textAlignment w:val="baseline"/>
        <w:rPr>
          <w:rFonts w:ascii="Times New Roman" w:hAnsi="Times New Roman" w:cs="Times New Roman"/>
          <w:sz w:val="24"/>
          <w:szCs w:val="24"/>
        </w:rPr>
      </w:pPr>
      <w:r w:rsidRPr="00DE29A1">
        <w:rPr>
          <w:rFonts w:ascii="Times New Roman" w:hAnsi="Times New Roman" w:cs="Times New Roman"/>
          <w:sz w:val="24"/>
          <w:szCs w:val="24"/>
        </w:rPr>
        <w:t>O niemożności odebrania odpadów z danej nieruchomości ze względu na brak współdziałania  właściciela.</w:t>
      </w:r>
    </w:p>
    <w:p w:rsidR="00DE29A1" w:rsidRDefault="00DE29A1" w:rsidP="008B7EA2">
      <w:pPr>
        <w:pStyle w:val="Akapitzlist"/>
        <w:numPr>
          <w:ilvl w:val="0"/>
          <w:numId w:val="31"/>
        </w:numPr>
        <w:tabs>
          <w:tab w:val="left" w:pos="426"/>
        </w:tabs>
        <w:suppressAutoHyphens/>
        <w:overflowPunct w:val="0"/>
        <w:autoSpaceDE w:val="0"/>
        <w:ind w:left="709" w:hanging="283"/>
        <w:textAlignment w:val="baseline"/>
        <w:rPr>
          <w:rFonts w:ascii="Times New Roman" w:hAnsi="Times New Roman" w:cs="Times New Roman"/>
          <w:sz w:val="24"/>
          <w:szCs w:val="24"/>
        </w:rPr>
      </w:pPr>
      <w:r w:rsidRPr="00E21B3C">
        <w:rPr>
          <w:rFonts w:ascii="Times New Roman" w:hAnsi="Times New Roman" w:cs="Times New Roman"/>
          <w:sz w:val="24"/>
          <w:szCs w:val="24"/>
        </w:rPr>
        <w:t xml:space="preserve">Wykonawca jest zobowiązany do bieżącego prowadzenia ewidencji odpadów odebranych od właścicieli nieruchomości w ramach realizacji umowy z godnie </w:t>
      </w:r>
      <w:r w:rsidR="008B7E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1B3C">
        <w:rPr>
          <w:rFonts w:ascii="Times New Roman" w:hAnsi="Times New Roman" w:cs="Times New Roman"/>
          <w:sz w:val="24"/>
          <w:szCs w:val="24"/>
        </w:rPr>
        <w:t>z przepisami prawa.</w:t>
      </w:r>
    </w:p>
    <w:p w:rsidR="008B7EA2" w:rsidRDefault="008B7EA2" w:rsidP="008B7EA2">
      <w:pPr>
        <w:pStyle w:val="Akapitzlist"/>
        <w:tabs>
          <w:tab w:val="left" w:pos="426"/>
        </w:tabs>
        <w:suppressAutoHyphens/>
        <w:overflowPunct w:val="0"/>
        <w:autoSpaceDE w:val="0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3D6D" w:rsidRDefault="00FF3D6D" w:rsidP="008B7EA2">
      <w:pPr>
        <w:pStyle w:val="Akapitzlist"/>
        <w:tabs>
          <w:tab w:val="left" w:pos="426"/>
        </w:tabs>
        <w:suppressAutoHyphens/>
        <w:overflowPunct w:val="0"/>
        <w:autoSpaceDE w:val="0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3D6D" w:rsidRPr="00FF3D6D" w:rsidRDefault="00FF3D6D" w:rsidP="008B7EA2">
      <w:pPr>
        <w:tabs>
          <w:tab w:val="left" w:pos="426"/>
        </w:tabs>
        <w:suppressAutoHyphens/>
        <w:overflowPunct w:val="0"/>
        <w:autoSpaceDE w:val="0"/>
        <w:ind w:left="426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3D6D">
        <w:rPr>
          <w:rFonts w:ascii="Times New Roman" w:hAnsi="Times New Roman" w:cs="Times New Roman"/>
          <w:b/>
          <w:sz w:val="24"/>
          <w:szCs w:val="24"/>
        </w:rPr>
        <w:t>8.</w:t>
      </w:r>
      <w:r w:rsidRPr="00FF3D6D">
        <w:rPr>
          <w:rFonts w:ascii="Times New Roman" w:hAnsi="Times New Roman" w:cs="Times New Roman"/>
          <w:sz w:val="24"/>
          <w:szCs w:val="24"/>
        </w:rPr>
        <w:t xml:space="preserve"> </w:t>
      </w:r>
      <w:r w:rsidRPr="00FF3D6D">
        <w:rPr>
          <w:rFonts w:ascii="Times New Roman" w:hAnsi="Times New Roman" w:cs="Times New Roman"/>
          <w:b/>
          <w:sz w:val="24"/>
          <w:szCs w:val="24"/>
        </w:rPr>
        <w:t>Akcja  promująca  selektywną zbiórkę odpadów komunalnych</w:t>
      </w:r>
    </w:p>
    <w:p w:rsidR="00FF3D6D" w:rsidRPr="00FF3D6D" w:rsidRDefault="00FF3D6D" w:rsidP="008B7EA2">
      <w:pPr>
        <w:tabs>
          <w:tab w:val="left" w:pos="426"/>
        </w:tabs>
        <w:suppressAutoHyphens/>
        <w:overflowPunct w:val="0"/>
        <w:autoSpaceDE w:val="0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D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zadeklarowania kryterium środowiskowego wykonawca przeprowadzi  </w:t>
      </w:r>
      <w:r w:rsidR="008B7E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FF3D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 raz w ciągu obowiązywania umowy </w:t>
      </w:r>
      <w:r w:rsidR="007A494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</w:t>
      </w:r>
      <w:r w:rsidR="007A494F" w:rsidRPr="007A494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 później niż do 30.06.2017 r. </w:t>
      </w:r>
      <w:r w:rsidRPr="00FF3D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FF3D6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lub</w:t>
      </w:r>
      <w:r w:rsidRPr="00FF3D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2 razy</w:t>
      </w:r>
      <w:r w:rsidR="008B7E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FF3D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ciągu obowiązywania  umowy (</w:t>
      </w:r>
      <w:r w:rsidR="007A494F" w:rsidRPr="007A494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 raz w roku 2017 i 1 raz w roku 2018 przy czym nie później niż do 30 czerwca każdego roku</w:t>
      </w:r>
      <w:r w:rsidRPr="00FF3D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FF3D6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FF3D6D">
        <w:rPr>
          <w:rFonts w:ascii="Times New Roman" w:eastAsia="SimSun" w:hAnsi="Times New Roman" w:cs="Times New Roman"/>
          <w:szCs w:val="18"/>
          <w:lang w:eastAsia="pl-PL"/>
        </w:rPr>
        <w:t>akcję  promującą  selektywną zbiórkę odpadów komunalnych .</w:t>
      </w:r>
      <w:r w:rsidRPr="00FF3D6D">
        <w:rPr>
          <w:rFonts w:ascii="Times New Roman" w:hAnsi="Times New Roman" w:cs="Times New Roman"/>
          <w:bCs/>
          <w:sz w:val="24"/>
          <w:szCs w:val="24"/>
        </w:rPr>
        <w:t>Wykonawca dostarczy do każdej nieruchomości z której są odbierane odpady  min. 1 szt. ulotki lub broszury. Przed przeprowadzeniem akcji wykonawca będzie zobowiązany przedstawić Zamawiającemu do akceptacji projekty materiałów promujących. Minimalny format materiałów promujących selektywna zbiórkę odpadów  to  A4 oraz muszą być kolorowe  i promować selektywną zbiórkę odpadów.</w:t>
      </w:r>
    </w:p>
    <w:p w:rsidR="00DE29A1" w:rsidRPr="00FF3D6D" w:rsidRDefault="00DE29A1" w:rsidP="00FF3D6D">
      <w:pPr>
        <w:pStyle w:val="Akapitzlist"/>
        <w:tabs>
          <w:tab w:val="num" w:pos="284"/>
        </w:tabs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3AF1" w:rsidRPr="00FF3D6D" w:rsidRDefault="00B63AF1" w:rsidP="00B63AF1">
      <w:pPr>
        <w:pStyle w:val="Default"/>
        <w:tabs>
          <w:tab w:val="left" w:pos="709"/>
        </w:tabs>
        <w:spacing w:line="360" w:lineRule="auto"/>
        <w:ind w:left="284"/>
        <w:jc w:val="both"/>
        <w:rPr>
          <w:lang w:eastAsia="zh-CN"/>
        </w:rPr>
      </w:pPr>
    </w:p>
    <w:p w:rsidR="00D166F0" w:rsidRPr="00FF3D6D" w:rsidRDefault="00D166F0" w:rsidP="00D166F0">
      <w:pPr>
        <w:pStyle w:val="Default"/>
        <w:spacing w:line="360" w:lineRule="auto"/>
        <w:ind w:left="426"/>
        <w:jc w:val="both"/>
        <w:rPr>
          <w:lang w:eastAsia="zh-CN"/>
        </w:rPr>
      </w:pPr>
    </w:p>
    <w:p w:rsidR="00D166F0" w:rsidRPr="003750E5" w:rsidRDefault="00D166F0" w:rsidP="00D166F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1E7A90" w:rsidRPr="001E7A90" w:rsidRDefault="001E7A90" w:rsidP="001E7A9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76D4" w:rsidRDefault="00EA76D4" w:rsidP="00EA76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76D4" w:rsidRDefault="00EA76D4" w:rsidP="00EA76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76D4" w:rsidRDefault="00EA76D4" w:rsidP="00EA76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76D4" w:rsidRPr="00EA76D4" w:rsidRDefault="00EA76D4" w:rsidP="00EA76D4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EA76D4" w:rsidRPr="00EA76D4" w:rsidSect="00C749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86" w:rsidRDefault="00B51C86" w:rsidP="004F6A52">
      <w:pPr>
        <w:spacing w:line="240" w:lineRule="auto"/>
      </w:pPr>
      <w:r>
        <w:separator/>
      </w:r>
    </w:p>
  </w:endnote>
  <w:endnote w:type="continuationSeparator" w:id="0">
    <w:p w:rsidR="00B51C86" w:rsidRDefault="00B51C86" w:rsidP="004F6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2688"/>
      <w:docPartObj>
        <w:docPartGallery w:val="Page Numbers (Bottom of Page)"/>
        <w:docPartUnique/>
      </w:docPartObj>
    </w:sdtPr>
    <w:sdtEndPr/>
    <w:sdtContent>
      <w:p w:rsidR="00980444" w:rsidRDefault="0098044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11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80444" w:rsidRDefault="00980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86" w:rsidRDefault="00B51C86" w:rsidP="004F6A52">
      <w:pPr>
        <w:spacing w:line="240" w:lineRule="auto"/>
      </w:pPr>
      <w:r>
        <w:separator/>
      </w:r>
    </w:p>
  </w:footnote>
  <w:footnote w:type="continuationSeparator" w:id="0">
    <w:p w:rsidR="00B51C86" w:rsidRDefault="00B51C86" w:rsidP="004F6A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0142A698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62A23"/>
    <w:multiLevelType w:val="hybridMultilevel"/>
    <w:tmpl w:val="BFA83BB0"/>
    <w:lvl w:ilvl="0" w:tplc="DAC42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2452A2"/>
    <w:multiLevelType w:val="hybridMultilevel"/>
    <w:tmpl w:val="565207B0"/>
    <w:lvl w:ilvl="0" w:tplc="DBCEF6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729"/>
    <w:multiLevelType w:val="hybridMultilevel"/>
    <w:tmpl w:val="83502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E45E7"/>
    <w:multiLevelType w:val="hybridMultilevel"/>
    <w:tmpl w:val="91FE223E"/>
    <w:lvl w:ilvl="0" w:tplc="B3A0A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93709"/>
    <w:multiLevelType w:val="hybridMultilevel"/>
    <w:tmpl w:val="6122E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0688"/>
    <w:multiLevelType w:val="hybridMultilevel"/>
    <w:tmpl w:val="F9D022EE"/>
    <w:lvl w:ilvl="0" w:tplc="6BCCD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67B11"/>
    <w:multiLevelType w:val="hybridMultilevel"/>
    <w:tmpl w:val="6A72155E"/>
    <w:lvl w:ilvl="0" w:tplc="AACE4C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77400F"/>
    <w:multiLevelType w:val="singleLevel"/>
    <w:tmpl w:val="98D24602"/>
    <w:lvl w:ilvl="0">
      <w:start w:val="1"/>
      <w:numFmt w:val="decimal"/>
      <w:lvlText w:val="%1)"/>
      <w:legacy w:legacy="1" w:legacySpace="0" w:legacyIndent="259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9">
    <w:nsid w:val="27F06951"/>
    <w:multiLevelType w:val="hybridMultilevel"/>
    <w:tmpl w:val="3112EA42"/>
    <w:lvl w:ilvl="0" w:tplc="B3266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2B2EAB"/>
    <w:multiLevelType w:val="hybridMultilevel"/>
    <w:tmpl w:val="8FFC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464A"/>
    <w:multiLevelType w:val="hybridMultilevel"/>
    <w:tmpl w:val="776A8D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32A7642E"/>
    <w:multiLevelType w:val="hybridMultilevel"/>
    <w:tmpl w:val="1C6EE97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358321EE"/>
    <w:multiLevelType w:val="hybridMultilevel"/>
    <w:tmpl w:val="1CAC7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83B9A"/>
    <w:multiLevelType w:val="hybridMultilevel"/>
    <w:tmpl w:val="BF18B3F4"/>
    <w:lvl w:ilvl="0" w:tplc="0415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BA7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521FAE"/>
    <w:multiLevelType w:val="multilevel"/>
    <w:tmpl w:val="1FCC464C"/>
    <w:name w:val="WW8Num2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394528C"/>
    <w:multiLevelType w:val="hybridMultilevel"/>
    <w:tmpl w:val="EA88FE82"/>
    <w:lvl w:ilvl="0" w:tplc="72BE58BE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7">
    <w:nsid w:val="465F5CB9"/>
    <w:multiLevelType w:val="hybridMultilevel"/>
    <w:tmpl w:val="355A2966"/>
    <w:lvl w:ilvl="0" w:tplc="B6569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654B78"/>
    <w:multiLevelType w:val="hybridMultilevel"/>
    <w:tmpl w:val="B6D0EAD4"/>
    <w:lvl w:ilvl="0" w:tplc="A452599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477357DB"/>
    <w:multiLevelType w:val="hybridMultilevel"/>
    <w:tmpl w:val="7B76EF42"/>
    <w:lvl w:ilvl="0" w:tplc="728CD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C2902"/>
    <w:multiLevelType w:val="hybridMultilevel"/>
    <w:tmpl w:val="10C6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A5387"/>
    <w:multiLevelType w:val="hybridMultilevel"/>
    <w:tmpl w:val="A72A7A60"/>
    <w:lvl w:ilvl="0" w:tplc="194AA78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F2F5B"/>
    <w:multiLevelType w:val="hybridMultilevel"/>
    <w:tmpl w:val="75F46DFE"/>
    <w:lvl w:ilvl="0" w:tplc="14346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505682"/>
    <w:multiLevelType w:val="hybridMultilevel"/>
    <w:tmpl w:val="91FE223E"/>
    <w:lvl w:ilvl="0" w:tplc="B3A0A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C079FB"/>
    <w:multiLevelType w:val="singleLevel"/>
    <w:tmpl w:val="7C2C4A4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>
    <w:nsid w:val="592701BB"/>
    <w:multiLevelType w:val="singleLevel"/>
    <w:tmpl w:val="92DA2CDC"/>
    <w:lvl w:ilvl="0">
      <w:start w:val="3"/>
      <w:numFmt w:val="decimal"/>
      <w:lvlText w:val="%1)"/>
      <w:legacy w:legacy="1" w:legacySpace="0" w:legacyIndent="360"/>
      <w:lvlJc w:val="left"/>
      <w:pPr>
        <w:ind w:left="142" w:firstLine="0"/>
      </w:pPr>
      <w:rPr>
        <w:rFonts w:ascii="Times New Roman" w:hAnsi="Times New Roman" w:cs="Times New Roman" w:hint="default"/>
        <w:b w:val="0"/>
      </w:rPr>
    </w:lvl>
  </w:abstractNum>
  <w:abstractNum w:abstractNumId="26">
    <w:nsid w:val="5952797B"/>
    <w:multiLevelType w:val="hybridMultilevel"/>
    <w:tmpl w:val="E69216A8"/>
    <w:lvl w:ilvl="0" w:tplc="961635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C5751"/>
    <w:multiLevelType w:val="multilevel"/>
    <w:tmpl w:val="9460B0B8"/>
    <w:name w:val="WW8Num20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6CF5725"/>
    <w:multiLevelType w:val="hybridMultilevel"/>
    <w:tmpl w:val="AEEAF422"/>
    <w:lvl w:ilvl="0" w:tplc="47561B2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F605E5"/>
    <w:multiLevelType w:val="hybridMultilevel"/>
    <w:tmpl w:val="CCCC305C"/>
    <w:lvl w:ilvl="0" w:tplc="BC9E9B2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01E4B"/>
    <w:multiLevelType w:val="hybridMultilevel"/>
    <w:tmpl w:val="2DA6C264"/>
    <w:lvl w:ilvl="0" w:tplc="3F96C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C70610"/>
    <w:multiLevelType w:val="hybridMultilevel"/>
    <w:tmpl w:val="AC72165E"/>
    <w:lvl w:ilvl="0" w:tplc="961635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A5CFE"/>
    <w:multiLevelType w:val="hybridMultilevel"/>
    <w:tmpl w:val="0484B4C8"/>
    <w:lvl w:ilvl="0" w:tplc="9BDCD07E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3">
    <w:nsid w:val="7AB963A7"/>
    <w:multiLevelType w:val="hybridMultilevel"/>
    <w:tmpl w:val="D6C0075A"/>
    <w:lvl w:ilvl="0" w:tplc="C3D8EBD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E066E33"/>
    <w:multiLevelType w:val="hybridMultilevel"/>
    <w:tmpl w:val="B0982934"/>
    <w:lvl w:ilvl="0" w:tplc="C914B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3"/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</w:num>
  <w:num w:numId="12">
    <w:abstractNumId w:val="17"/>
  </w:num>
  <w:num w:numId="13">
    <w:abstractNumId w:val="21"/>
  </w:num>
  <w:num w:numId="14">
    <w:abstractNumId w:val="26"/>
  </w:num>
  <w:num w:numId="15">
    <w:abstractNumId w:val="31"/>
  </w:num>
  <w:num w:numId="16">
    <w:abstractNumId w:val="12"/>
  </w:num>
  <w:num w:numId="17">
    <w:abstractNumId w:val="11"/>
  </w:num>
  <w:num w:numId="18">
    <w:abstractNumId w:val="27"/>
  </w:num>
  <w:num w:numId="19">
    <w:abstractNumId w:val="15"/>
  </w:num>
  <w:num w:numId="20">
    <w:abstractNumId w:val="33"/>
  </w:num>
  <w:num w:numId="21">
    <w:abstractNumId w:val="28"/>
  </w:num>
  <w:num w:numId="22">
    <w:abstractNumId w:val="24"/>
    <w:lvlOverride w:ilvl="0">
      <w:startOverride w:val="1"/>
    </w:lvlOverride>
  </w:num>
  <w:num w:numId="23">
    <w:abstractNumId w:val="25"/>
  </w:num>
  <w:num w:numId="24">
    <w:abstractNumId w:val="32"/>
  </w:num>
  <w:num w:numId="25">
    <w:abstractNumId w:val="16"/>
  </w:num>
  <w:num w:numId="26">
    <w:abstractNumId w:val="30"/>
  </w:num>
  <w:num w:numId="27">
    <w:abstractNumId w:val="7"/>
  </w:num>
  <w:num w:numId="28">
    <w:abstractNumId w:val="34"/>
  </w:num>
  <w:num w:numId="29">
    <w:abstractNumId w:val="13"/>
  </w:num>
  <w:num w:numId="30">
    <w:abstractNumId w:val="10"/>
  </w:num>
  <w:num w:numId="31">
    <w:abstractNumId w:val="22"/>
  </w:num>
  <w:num w:numId="32">
    <w:abstractNumId w:val="9"/>
  </w:num>
  <w:num w:numId="33">
    <w:abstractNumId w:val="19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D4"/>
    <w:rsid w:val="00012B59"/>
    <w:rsid w:val="00031B4F"/>
    <w:rsid w:val="000426EE"/>
    <w:rsid w:val="0008011D"/>
    <w:rsid w:val="000804CF"/>
    <w:rsid w:val="000E3825"/>
    <w:rsid w:val="00102EEE"/>
    <w:rsid w:val="001042F2"/>
    <w:rsid w:val="0014746D"/>
    <w:rsid w:val="00153424"/>
    <w:rsid w:val="00183E3A"/>
    <w:rsid w:val="001A742A"/>
    <w:rsid w:val="001B5864"/>
    <w:rsid w:val="001C0098"/>
    <w:rsid w:val="001E7A90"/>
    <w:rsid w:val="002171FA"/>
    <w:rsid w:val="00222A64"/>
    <w:rsid w:val="002313BC"/>
    <w:rsid w:val="002326CB"/>
    <w:rsid w:val="00236262"/>
    <w:rsid w:val="00243C16"/>
    <w:rsid w:val="00244595"/>
    <w:rsid w:val="00246758"/>
    <w:rsid w:val="002714F0"/>
    <w:rsid w:val="002715F6"/>
    <w:rsid w:val="00273BC2"/>
    <w:rsid w:val="00295304"/>
    <w:rsid w:val="002A713F"/>
    <w:rsid w:val="002B55CE"/>
    <w:rsid w:val="00303088"/>
    <w:rsid w:val="00304059"/>
    <w:rsid w:val="003060E4"/>
    <w:rsid w:val="003153B0"/>
    <w:rsid w:val="003158C7"/>
    <w:rsid w:val="00357759"/>
    <w:rsid w:val="003750E5"/>
    <w:rsid w:val="00386088"/>
    <w:rsid w:val="003B6369"/>
    <w:rsid w:val="00423C4E"/>
    <w:rsid w:val="0046087D"/>
    <w:rsid w:val="004A43B4"/>
    <w:rsid w:val="004D0148"/>
    <w:rsid w:val="004D0DA0"/>
    <w:rsid w:val="004F6A52"/>
    <w:rsid w:val="004F744F"/>
    <w:rsid w:val="004F756E"/>
    <w:rsid w:val="004F7E83"/>
    <w:rsid w:val="00516458"/>
    <w:rsid w:val="005270AF"/>
    <w:rsid w:val="00530A80"/>
    <w:rsid w:val="00530EEC"/>
    <w:rsid w:val="005564AC"/>
    <w:rsid w:val="00564822"/>
    <w:rsid w:val="00567D03"/>
    <w:rsid w:val="00573F65"/>
    <w:rsid w:val="00594C8E"/>
    <w:rsid w:val="005A3447"/>
    <w:rsid w:val="005A4D92"/>
    <w:rsid w:val="0060616D"/>
    <w:rsid w:val="006344C8"/>
    <w:rsid w:val="0063751D"/>
    <w:rsid w:val="0064007B"/>
    <w:rsid w:val="00641E67"/>
    <w:rsid w:val="006762AF"/>
    <w:rsid w:val="00691F92"/>
    <w:rsid w:val="00696FC4"/>
    <w:rsid w:val="006C572A"/>
    <w:rsid w:val="006C67A1"/>
    <w:rsid w:val="006F2C9E"/>
    <w:rsid w:val="007030B0"/>
    <w:rsid w:val="00723A4C"/>
    <w:rsid w:val="00725760"/>
    <w:rsid w:val="00725D36"/>
    <w:rsid w:val="00751F53"/>
    <w:rsid w:val="007548EC"/>
    <w:rsid w:val="00775B84"/>
    <w:rsid w:val="00777979"/>
    <w:rsid w:val="007A494F"/>
    <w:rsid w:val="008021BD"/>
    <w:rsid w:val="00833EA7"/>
    <w:rsid w:val="008529A5"/>
    <w:rsid w:val="00860E5D"/>
    <w:rsid w:val="00866E9C"/>
    <w:rsid w:val="008B700C"/>
    <w:rsid w:val="008B7EA2"/>
    <w:rsid w:val="008C13D8"/>
    <w:rsid w:val="008C5406"/>
    <w:rsid w:val="008D35FF"/>
    <w:rsid w:val="008F2589"/>
    <w:rsid w:val="008F2917"/>
    <w:rsid w:val="008F5E42"/>
    <w:rsid w:val="008F6A58"/>
    <w:rsid w:val="00963832"/>
    <w:rsid w:val="009737B6"/>
    <w:rsid w:val="00974120"/>
    <w:rsid w:val="0097769E"/>
    <w:rsid w:val="00980444"/>
    <w:rsid w:val="009A2029"/>
    <w:rsid w:val="009A3720"/>
    <w:rsid w:val="009D49FA"/>
    <w:rsid w:val="009E2C59"/>
    <w:rsid w:val="009E6D2F"/>
    <w:rsid w:val="009F7559"/>
    <w:rsid w:val="00A7308A"/>
    <w:rsid w:val="00A9407A"/>
    <w:rsid w:val="00AA5202"/>
    <w:rsid w:val="00AC29B2"/>
    <w:rsid w:val="00B0045D"/>
    <w:rsid w:val="00B51C86"/>
    <w:rsid w:val="00B63A29"/>
    <w:rsid w:val="00B63AF1"/>
    <w:rsid w:val="00B80301"/>
    <w:rsid w:val="00B90757"/>
    <w:rsid w:val="00BB1D81"/>
    <w:rsid w:val="00BB7961"/>
    <w:rsid w:val="00BC772D"/>
    <w:rsid w:val="00BE2CDE"/>
    <w:rsid w:val="00BE4166"/>
    <w:rsid w:val="00BE6EA6"/>
    <w:rsid w:val="00BF2011"/>
    <w:rsid w:val="00BF6EE6"/>
    <w:rsid w:val="00BF7F4D"/>
    <w:rsid w:val="00C114E5"/>
    <w:rsid w:val="00C1425A"/>
    <w:rsid w:val="00C22299"/>
    <w:rsid w:val="00C259FD"/>
    <w:rsid w:val="00C2717B"/>
    <w:rsid w:val="00C5563C"/>
    <w:rsid w:val="00C60006"/>
    <w:rsid w:val="00C74901"/>
    <w:rsid w:val="00CC24F0"/>
    <w:rsid w:val="00CE5294"/>
    <w:rsid w:val="00CE78AD"/>
    <w:rsid w:val="00D14CC7"/>
    <w:rsid w:val="00D166F0"/>
    <w:rsid w:val="00D45015"/>
    <w:rsid w:val="00D463E7"/>
    <w:rsid w:val="00D5655E"/>
    <w:rsid w:val="00D83DA6"/>
    <w:rsid w:val="00D951F6"/>
    <w:rsid w:val="00DA1473"/>
    <w:rsid w:val="00DE1CBA"/>
    <w:rsid w:val="00DE29A1"/>
    <w:rsid w:val="00DE3AA8"/>
    <w:rsid w:val="00E21B3C"/>
    <w:rsid w:val="00E2285F"/>
    <w:rsid w:val="00E93EFD"/>
    <w:rsid w:val="00EA3EB7"/>
    <w:rsid w:val="00EA4C41"/>
    <w:rsid w:val="00EA76D4"/>
    <w:rsid w:val="00EB0330"/>
    <w:rsid w:val="00EC5EDA"/>
    <w:rsid w:val="00F12E4B"/>
    <w:rsid w:val="00FB3AC3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93C26-25B2-406C-BBD0-01025168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6D4"/>
    <w:pPr>
      <w:ind w:left="720"/>
      <w:contextualSpacing/>
    </w:pPr>
  </w:style>
  <w:style w:type="table" w:styleId="Tabela-Siatka">
    <w:name w:val="Table Grid"/>
    <w:basedOn w:val="Standardowy"/>
    <w:uiPriority w:val="59"/>
    <w:rsid w:val="00EA4C4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2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F6A52"/>
    <w:rPr>
      <w:vertAlign w:val="superscript"/>
    </w:rPr>
  </w:style>
  <w:style w:type="paragraph" w:customStyle="1" w:styleId="Default">
    <w:name w:val="Default"/>
    <w:rsid w:val="00D166F0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FontStyle12">
    <w:name w:val="Font Style12"/>
    <w:uiPriority w:val="99"/>
    <w:rsid w:val="00516458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Normalny"/>
    <w:uiPriority w:val="99"/>
    <w:rsid w:val="00516458"/>
    <w:pPr>
      <w:widowControl w:val="0"/>
      <w:autoSpaceDE w:val="0"/>
      <w:autoSpaceDN w:val="0"/>
      <w:adjustRightInd w:val="0"/>
      <w:spacing w:line="276" w:lineRule="exact"/>
      <w:ind w:hanging="346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516458"/>
    <w:rPr>
      <w:rFonts w:ascii="Times New Roman" w:hAnsi="Times New Roman" w:cs="Times New Roman" w:hint="default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C13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3D8"/>
  </w:style>
  <w:style w:type="paragraph" w:styleId="Stopka">
    <w:name w:val="footer"/>
    <w:basedOn w:val="Normalny"/>
    <w:link w:val="StopkaZnak"/>
    <w:uiPriority w:val="99"/>
    <w:unhideWhenUsed/>
    <w:rsid w:val="008C13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D8"/>
  </w:style>
  <w:style w:type="paragraph" w:styleId="Tekstdymka">
    <w:name w:val="Balloon Text"/>
    <w:basedOn w:val="Normalny"/>
    <w:link w:val="TekstdymkaZnak"/>
    <w:uiPriority w:val="99"/>
    <w:semiHidden/>
    <w:unhideWhenUsed/>
    <w:rsid w:val="00C259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9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2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sokolowpod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E7D3F-F77B-43C9-956A-5A1AA822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13</Pages>
  <Words>4026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Administrator</cp:lastModifiedBy>
  <cp:revision>59</cp:revision>
  <cp:lastPrinted>2016-12-05T07:25:00Z</cp:lastPrinted>
  <dcterms:created xsi:type="dcterms:W3CDTF">2016-11-03T08:30:00Z</dcterms:created>
  <dcterms:modified xsi:type="dcterms:W3CDTF">2016-12-06T11:27:00Z</dcterms:modified>
</cp:coreProperties>
</file>