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04" w:rsidRPr="00A26E04" w:rsidRDefault="005605D2" w:rsidP="00A26E04">
      <w:pPr>
        <w:spacing w:before="100" w:beforeAutospacing="1" w:after="100" w:afterAutospacing="1" w:line="240" w:lineRule="auto"/>
        <w:ind w:left="4248"/>
        <w:outlineLvl w:val="2"/>
        <w:rPr>
          <w:bCs/>
          <w:sz w:val="24"/>
        </w:rPr>
      </w:pPr>
      <w:r>
        <w:rPr>
          <w:bCs/>
          <w:sz w:val="24"/>
        </w:rPr>
        <w:t xml:space="preserve">   </w:t>
      </w:r>
      <w:r w:rsidR="0046593C">
        <w:rPr>
          <w:bCs/>
          <w:sz w:val="24"/>
        </w:rPr>
        <w:t xml:space="preserve">   </w:t>
      </w:r>
      <w:r w:rsidR="001776E0">
        <w:rPr>
          <w:bCs/>
          <w:sz w:val="24"/>
        </w:rPr>
        <w:t xml:space="preserve">         Sokołów Podlaski, 20 </w:t>
      </w:r>
      <w:r w:rsidR="0046593C">
        <w:rPr>
          <w:bCs/>
          <w:sz w:val="24"/>
        </w:rPr>
        <w:t>lutego</w:t>
      </w:r>
      <w:r w:rsidR="00253AD6">
        <w:rPr>
          <w:bCs/>
          <w:sz w:val="24"/>
        </w:rPr>
        <w:t xml:space="preserve"> </w:t>
      </w:r>
      <w:r w:rsidR="0046593C">
        <w:rPr>
          <w:bCs/>
          <w:sz w:val="24"/>
        </w:rPr>
        <w:t>2020</w:t>
      </w:r>
      <w:r w:rsidR="00BE37C7">
        <w:rPr>
          <w:bCs/>
          <w:sz w:val="24"/>
        </w:rPr>
        <w:t xml:space="preserve"> </w:t>
      </w:r>
      <w:r w:rsidR="00A26E04" w:rsidRPr="00A26E04">
        <w:rPr>
          <w:bCs/>
          <w:sz w:val="24"/>
        </w:rPr>
        <w:t>r.</w:t>
      </w:r>
    </w:p>
    <w:p w:rsidR="00A26E04" w:rsidRPr="00A26E04" w:rsidRDefault="00A26E04" w:rsidP="00A26E04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8"/>
          <w:szCs w:val="28"/>
        </w:rPr>
      </w:pPr>
    </w:p>
    <w:p w:rsidR="00A26E04" w:rsidRPr="00A26E04" w:rsidRDefault="00A26E04" w:rsidP="00A26E04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8"/>
          <w:szCs w:val="28"/>
        </w:rPr>
      </w:pPr>
      <w:r w:rsidRPr="00A26E04">
        <w:rPr>
          <w:b/>
          <w:bCs/>
          <w:sz w:val="28"/>
          <w:szCs w:val="28"/>
        </w:rPr>
        <w:t>INFORMACJA</w:t>
      </w:r>
    </w:p>
    <w:p w:rsidR="00A26E04" w:rsidRPr="00A26E04" w:rsidRDefault="00A26E04" w:rsidP="00A26E04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8"/>
          <w:szCs w:val="28"/>
        </w:rPr>
      </w:pPr>
    </w:p>
    <w:p w:rsidR="00A26E04" w:rsidRPr="00A26E04" w:rsidRDefault="00A26E04" w:rsidP="00A26E04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8"/>
          <w:szCs w:val="28"/>
        </w:rPr>
      </w:pPr>
      <w:r w:rsidRPr="00A26E04">
        <w:rPr>
          <w:b/>
          <w:bCs/>
          <w:sz w:val="28"/>
          <w:szCs w:val="28"/>
        </w:rPr>
        <w:t>Konsultacje</w:t>
      </w:r>
    </w:p>
    <w:p w:rsidR="00E9305B" w:rsidRDefault="0046593C" w:rsidP="0046593C">
      <w:pPr>
        <w:spacing w:before="100" w:beforeAutospacing="1" w:after="100" w:afterAutospacing="1" w:line="240" w:lineRule="auto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wprowadzenia zmian w Programie</w:t>
      </w:r>
      <w:r w:rsidR="00E9305B">
        <w:rPr>
          <w:b/>
          <w:bCs/>
          <w:sz w:val="28"/>
          <w:szCs w:val="28"/>
        </w:rPr>
        <w:t xml:space="preserve"> współpracy Gminy Sokołów Podlaski z organizacjami pozarządowymi i innymi podmiotami prowadzącymi działalność </w:t>
      </w:r>
      <w:r w:rsidR="00D64C72">
        <w:rPr>
          <w:b/>
          <w:bCs/>
          <w:sz w:val="28"/>
          <w:szCs w:val="28"/>
        </w:rPr>
        <w:t>pożytku publicznego  na rok 2020</w:t>
      </w:r>
      <w:r w:rsidR="00875C12">
        <w:rPr>
          <w:b/>
          <w:bCs/>
          <w:sz w:val="28"/>
          <w:szCs w:val="28"/>
        </w:rPr>
        <w:t xml:space="preserve"> </w:t>
      </w:r>
      <w:r w:rsidR="00E9305B">
        <w:rPr>
          <w:b/>
          <w:bCs/>
          <w:sz w:val="28"/>
          <w:szCs w:val="28"/>
        </w:rPr>
        <w:t>r.</w:t>
      </w:r>
    </w:p>
    <w:p w:rsidR="00A26E04" w:rsidRPr="00A26E04" w:rsidRDefault="00A26E04" w:rsidP="00A26E04">
      <w:pPr>
        <w:spacing w:after="0" w:line="240" w:lineRule="auto"/>
        <w:rPr>
          <w:sz w:val="24"/>
        </w:rPr>
      </w:pPr>
    </w:p>
    <w:p w:rsidR="0078033A" w:rsidRPr="00A26E04" w:rsidRDefault="0078033A" w:rsidP="0078033A">
      <w:pPr>
        <w:spacing w:after="0" w:line="360" w:lineRule="auto"/>
        <w:jc w:val="both"/>
        <w:rPr>
          <w:sz w:val="24"/>
        </w:rPr>
      </w:pPr>
      <w:r w:rsidRPr="00A26E04">
        <w:rPr>
          <w:sz w:val="24"/>
        </w:rPr>
        <w:t> </w:t>
      </w:r>
      <w:r w:rsidRPr="00A26E04">
        <w:rPr>
          <w:b/>
          <w:sz w:val="24"/>
        </w:rPr>
        <w:t>Wójt Gminy Sokołów Podlaski</w:t>
      </w:r>
      <w:r w:rsidRPr="00A26E04">
        <w:rPr>
          <w:sz w:val="24"/>
        </w:rPr>
        <w:t xml:space="preserve"> zaprasza organizacje pozarządowe oraz inne podmioty prowadzące działalność pożytku publicznego, wymienione w art. 3 ust. 3 ustawy o działalności pożytku publicznego i o wolontariacie do zgłaszania uwag, opinii i wniosków do projektu </w:t>
      </w:r>
    </w:p>
    <w:p w:rsidR="0046593C" w:rsidRDefault="0078033A" w:rsidP="0078033A">
      <w:pPr>
        <w:spacing w:after="0" w:line="360" w:lineRule="auto"/>
        <w:jc w:val="both"/>
        <w:rPr>
          <w:b/>
          <w:bCs/>
          <w:sz w:val="24"/>
        </w:rPr>
      </w:pPr>
      <w:r w:rsidRPr="00A26E04">
        <w:rPr>
          <w:b/>
          <w:bCs/>
          <w:sz w:val="24"/>
        </w:rPr>
        <w:t xml:space="preserve">„Programu współpracy Gminy Sokołów Podlaski z organizacjami pozarządowymi </w:t>
      </w:r>
      <w:r w:rsidR="00F71DCB">
        <w:rPr>
          <w:b/>
          <w:bCs/>
          <w:sz w:val="24"/>
        </w:rPr>
        <w:br/>
      </w:r>
      <w:r w:rsidRPr="00A26E04">
        <w:rPr>
          <w:b/>
          <w:bCs/>
          <w:sz w:val="24"/>
        </w:rPr>
        <w:t>i innymi podmiotami prowadzącymi działalnoś</w:t>
      </w:r>
      <w:r w:rsidR="005605D2">
        <w:rPr>
          <w:b/>
          <w:bCs/>
          <w:sz w:val="24"/>
        </w:rPr>
        <w:t>ć pożytku publicznego na rok 2020</w:t>
      </w:r>
      <w:r w:rsidRPr="00A26E04">
        <w:rPr>
          <w:b/>
          <w:bCs/>
          <w:sz w:val="24"/>
        </w:rPr>
        <w:t>”.</w:t>
      </w:r>
    </w:p>
    <w:p w:rsidR="0046593C" w:rsidRDefault="0046593C" w:rsidP="0046593C">
      <w:pPr>
        <w:spacing w:after="0" w:line="360" w:lineRule="auto"/>
        <w:rPr>
          <w:bCs/>
          <w:sz w:val="24"/>
        </w:rPr>
      </w:pPr>
      <w:r w:rsidRPr="0046593C">
        <w:rPr>
          <w:bCs/>
          <w:sz w:val="24"/>
        </w:rPr>
        <w:t>Proponuje się wprowadzenie następujących zmian:</w:t>
      </w:r>
    </w:p>
    <w:p w:rsidR="0046593C" w:rsidRDefault="001776E0" w:rsidP="0046593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w § 6, w tabeli, </w:t>
      </w:r>
      <w:r w:rsidR="0046593C">
        <w:t xml:space="preserve">proponuje się </w:t>
      </w:r>
      <w:r w:rsidR="00F71DCB">
        <w:t xml:space="preserve">wprowadzenie </w:t>
      </w:r>
      <w:r w:rsidR="0046593C">
        <w:t>punkt</w:t>
      </w:r>
      <w:r w:rsidR="00F71DCB">
        <w:t>u</w:t>
      </w:r>
      <w:r w:rsidR="0046593C">
        <w:t xml:space="preserve"> 2.2, który otrzymałby brzmienie:  „Organizacja zajęć sportowo-rekreacyjnych dla dzieci i młodzieży – </w:t>
      </w:r>
      <w:r w:rsidR="00744C90">
        <w:t>gimnastyka korekcyjno-kompensacyjna</w:t>
      </w:r>
      <w:bookmarkStart w:id="0" w:name="_GoBack"/>
      <w:bookmarkEnd w:id="0"/>
      <w:r w:rsidR="0046593C">
        <w:t>”</w:t>
      </w:r>
    </w:p>
    <w:p w:rsidR="0046593C" w:rsidRDefault="0046593C" w:rsidP="0046593C">
      <w:pPr>
        <w:pStyle w:val="Akapitzlist"/>
        <w:autoSpaceDE w:val="0"/>
        <w:autoSpaceDN w:val="0"/>
        <w:adjustRightInd w:val="0"/>
        <w:jc w:val="both"/>
      </w:pPr>
    </w:p>
    <w:p w:rsidR="0046593C" w:rsidRDefault="00F71DCB" w:rsidP="0046593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w </w:t>
      </w:r>
      <w:r w:rsidR="0046593C">
        <w:t>§ 8 proponuje się brzmienie:</w:t>
      </w:r>
    </w:p>
    <w:p w:rsidR="0046593C" w:rsidRDefault="00F71DCB" w:rsidP="0046593C">
      <w:pPr>
        <w:pStyle w:val="Akapitzlist"/>
        <w:autoSpaceDE w:val="0"/>
        <w:autoSpaceDN w:val="0"/>
        <w:adjustRightInd w:val="0"/>
        <w:jc w:val="both"/>
      </w:pPr>
      <w:r>
        <w:t>„Na realizację P</w:t>
      </w:r>
      <w:r w:rsidR="0046593C">
        <w:t xml:space="preserve">rogramu w roku 2020 przeznacza się kwotę 21 800 zł.” </w:t>
      </w:r>
    </w:p>
    <w:p w:rsidR="0078033A" w:rsidRPr="0046593C" w:rsidRDefault="0078033A" w:rsidP="0046593C">
      <w:pPr>
        <w:spacing w:after="0" w:line="360" w:lineRule="auto"/>
        <w:rPr>
          <w:sz w:val="24"/>
        </w:rPr>
      </w:pPr>
      <w:r w:rsidRPr="0046593C">
        <w:rPr>
          <w:sz w:val="24"/>
        </w:rPr>
        <w:br/>
      </w:r>
    </w:p>
    <w:p w:rsidR="0078033A" w:rsidRPr="00A26E04" w:rsidRDefault="0078033A" w:rsidP="00F71DCB">
      <w:pPr>
        <w:spacing w:after="0" w:line="360" w:lineRule="auto"/>
        <w:jc w:val="both"/>
        <w:rPr>
          <w:sz w:val="24"/>
        </w:rPr>
      </w:pPr>
      <w:r w:rsidRPr="00A26E04">
        <w:rPr>
          <w:sz w:val="24"/>
        </w:rPr>
        <w:t xml:space="preserve">Uwagi można kierować </w:t>
      </w:r>
      <w:r w:rsidRPr="00A26E04">
        <w:rPr>
          <w:b/>
          <w:bCs/>
          <w:sz w:val="24"/>
        </w:rPr>
        <w:t>do dnia</w:t>
      </w:r>
      <w:r w:rsidR="001776E0">
        <w:rPr>
          <w:b/>
          <w:bCs/>
          <w:sz w:val="24"/>
        </w:rPr>
        <w:t xml:space="preserve"> 5</w:t>
      </w:r>
      <w:r w:rsidR="0046593C">
        <w:rPr>
          <w:b/>
          <w:bCs/>
          <w:sz w:val="24"/>
        </w:rPr>
        <w:t xml:space="preserve"> marca 2020</w:t>
      </w:r>
      <w:r>
        <w:rPr>
          <w:b/>
          <w:bCs/>
          <w:sz w:val="24"/>
        </w:rPr>
        <w:t xml:space="preserve"> </w:t>
      </w:r>
      <w:r w:rsidRPr="00A26E04">
        <w:rPr>
          <w:b/>
          <w:bCs/>
          <w:sz w:val="24"/>
        </w:rPr>
        <w:t>r.</w:t>
      </w:r>
      <w:r w:rsidRPr="00A26E04">
        <w:rPr>
          <w:sz w:val="24"/>
        </w:rPr>
        <w:t xml:space="preserve"> pocztą elektroniczną na adres: ug@gminasokolowpodl.pl lub pocztą tradycyjną na adres Urząd Gminy w Sokołowie Podlaskim, ul. Wolności 44, 08-300 Sokołów Podlaski (z dopiskiem na kopercie: „Konsultacje – organizacje pozarządowe) na załączonym formularzu uwag.</w:t>
      </w:r>
      <w:r w:rsidRPr="00A26E04">
        <w:rPr>
          <w:sz w:val="24"/>
        </w:rPr>
        <w:br/>
      </w:r>
    </w:p>
    <w:p w:rsidR="0078033A" w:rsidRPr="00A26E04" w:rsidRDefault="0078033A" w:rsidP="0078033A">
      <w:pPr>
        <w:spacing w:after="0" w:line="360" w:lineRule="auto"/>
        <w:jc w:val="both"/>
        <w:rPr>
          <w:sz w:val="24"/>
        </w:rPr>
      </w:pPr>
    </w:p>
    <w:p w:rsidR="0078033A" w:rsidRPr="00A26E04" w:rsidRDefault="0078033A" w:rsidP="0078033A">
      <w:pPr>
        <w:spacing w:after="0" w:line="240" w:lineRule="auto"/>
        <w:rPr>
          <w:sz w:val="24"/>
        </w:rPr>
      </w:pP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  <w:t xml:space="preserve">    Wójt Gminy</w:t>
      </w:r>
    </w:p>
    <w:p w:rsidR="0078033A" w:rsidRPr="00A26E04" w:rsidRDefault="005605D2" w:rsidP="0078033A">
      <w:pPr>
        <w:spacing w:after="0" w:line="240" w:lineRule="auto"/>
        <w:ind w:left="5664" w:firstLine="708"/>
        <w:rPr>
          <w:sz w:val="24"/>
        </w:rPr>
      </w:pPr>
      <w:r>
        <w:rPr>
          <w:sz w:val="24"/>
        </w:rPr>
        <w:t xml:space="preserve"> /-/ Janusz Kur</w:t>
      </w:r>
    </w:p>
    <w:p w:rsidR="00A26E04" w:rsidRPr="00A26E04" w:rsidRDefault="00A26E04" w:rsidP="00A9025C">
      <w:pPr>
        <w:spacing w:after="0" w:line="240" w:lineRule="auto"/>
        <w:rPr>
          <w:sz w:val="24"/>
        </w:rPr>
      </w:pP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</w:r>
      <w:r w:rsidRPr="00A26E04">
        <w:rPr>
          <w:sz w:val="24"/>
        </w:rPr>
        <w:tab/>
        <w:t xml:space="preserve">    </w:t>
      </w:r>
    </w:p>
    <w:p w:rsidR="00301B4A" w:rsidRDefault="00301B4A"/>
    <w:sectPr w:rsidR="0030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85C"/>
    <w:multiLevelType w:val="hybridMultilevel"/>
    <w:tmpl w:val="28E8D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B2"/>
    <w:rsid w:val="00001B6A"/>
    <w:rsid w:val="000519B2"/>
    <w:rsid w:val="0010703F"/>
    <w:rsid w:val="001776E0"/>
    <w:rsid w:val="00253AD6"/>
    <w:rsid w:val="00301B4A"/>
    <w:rsid w:val="0046593C"/>
    <w:rsid w:val="00467CF6"/>
    <w:rsid w:val="005605D2"/>
    <w:rsid w:val="006A4451"/>
    <w:rsid w:val="006D7AC9"/>
    <w:rsid w:val="00734DF3"/>
    <w:rsid w:val="00744C90"/>
    <w:rsid w:val="0078033A"/>
    <w:rsid w:val="00806BF5"/>
    <w:rsid w:val="00867F3C"/>
    <w:rsid w:val="00875C12"/>
    <w:rsid w:val="009C1D3C"/>
    <w:rsid w:val="009F7524"/>
    <w:rsid w:val="00A26E04"/>
    <w:rsid w:val="00A9025C"/>
    <w:rsid w:val="00B8677E"/>
    <w:rsid w:val="00BE37C7"/>
    <w:rsid w:val="00C745CD"/>
    <w:rsid w:val="00C762F7"/>
    <w:rsid w:val="00D64C72"/>
    <w:rsid w:val="00D96E9C"/>
    <w:rsid w:val="00E642A4"/>
    <w:rsid w:val="00E9305B"/>
    <w:rsid w:val="00F71DCB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0B2CF-3787-45C0-A186-4F173F82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762F7"/>
    <w:pPr>
      <w:spacing w:before="100" w:beforeAutospacing="1" w:after="100" w:afterAutospacing="1" w:line="240" w:lineRule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12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6593C"/>
    <w:pPr>
      <w:spacing w:after="0" w:line="24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Edyta Małyszka</cp:lastModifiedBy>
  <cp:revision>21</cp:revision>
  <cp:lastPrinted>2020-02-20T13:27:00Z</cp:lastPrinted>
  <dcterms:created xsi:type="dcterms:W3CDTF">2018-02-08T11:29:00Z</dcterms:created>
  <dcterms:modified xsi:type="dcterms:W3CDTF">2020-02-20T14:04:00Z</dcterms:modified>
</cp:coreProperties>
</file>