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Pr="00653436" w:rsidRDefault="007938B0" w:rsidP="00653436">
      <w:pPr>
        <w:jc w:val="center"/>
        <w:rPr>
          <w:b/>
          <w:i w:val="0"/>
          <w:sz w:val="28"/>
          <w:szCs w:val="28"/>
        </w:rPr>
      </w:pPr>
      <w:r w:rsidRPr="00653436">
        <w:rPr>
          <w:b/>
          <w:i w:val="0"/>
          <w:sz w:val="28"/>
          <w:szCs w:val="28"/>
        </w:rPr>
        <w:t xml:space="preserve">Wójt Gminy Sokołów Podlaski – Gminny </w:t>
      </w:r>
      <w:r w:rsidR="00F81F67" w:rsidRPr="00653436">
        <w:rPr>
          <w:b/>
          <w:i w:val="0"/>
          <w:sz w:val="28"/>
          <w:szCs w:val="28"/>
        </w:rPr>
        <w:t>Komisarz S</w:t>
      </w:r>
      <w:r w:rsidRPr="00653436">
        <w:rPr>
          <w:b/>
          <w:i w:val="0"/>
          <w:sz w:val="28"/>
          <w:szCs w:val="28"/>
        </w:rPr>
        <w:t>pisowy</w:t>
      </w:r>
    </w:p>
    <w:p w:rsidR="007938B0" w:rsidRPr="00653436" w:rsidRDefault="007938B0" w:rsidP="00653436">
      <w:pPr>
        <w:jc w:val="center"/>
        <w:rPr>
          <w:b/>
          <w:i w:val="0"/>
          <w:sz w:val="24"/>
        </w:rPr>
      </w:pPr>
      <w:r w:rsidRPr="00653436">
        <w:rPr>
          <w:b/>
          <w:i w:val="0"/>
          <w:sz w:val="24"/>
        </w:rPr>
        <w:t>Ogłasza nabór kand</w:t>
      </w:r>
      <w:r w:rsidR="00F81F67" w:rsidRPr="00653436">
        <w:rPr>
          <w:b/>
          <w:i w:val="0"/>
          <w:sz w:val="24"/>
        </w:rPr>
        <w:t>ydatów na rachmistrzów terenowych</w:t>
      </w:r>
      <w:r w:rsidRPr="00653436">
        <w:rPr>
          <w:b/>
          <w:i w:val="0"/>
          <w:sz w:val="24"/>
        </w:rPr>
        <w:t xml:space="preserve"> do powszechnego spisu rolnego w 2020 r.</w:t>
      </w:r>
      <w:r w:rsidR="00C156F1" w:rsidRPr="00653436">
        <w:rPr>
          <w:b/>
          <w:i w:val="0"/>
          <w:sz w:val="24"/>
        </w:rPr>
        <w:t xml:space="preserve"> na terenie Gminy Sokołów Podlaski.</w:t>
      </w:r>
    </w:p>
    <w:p w:rsidR="007938B0" w:rsidRDefault="007938B0">
      <w:pPr>
        <w:rPr>
          <w:i w:val="0"/>
          <w:sz w:val="24"/>
        </w:rPr>
      </w:pPr>
    </w:p>
    <w:p w:rsidR="007938B0" w:rsidRDefault="00653436" w:rsidP="00653436">
      <w:pPr>
        <w:jc w:val="both"/>
        <w:rPr>
          <w:i w:val="0"/>
          <w:sz w:val="24"/>
        </w:rPr>
      </w:pPr>
      <w:r>
        <w:rPr>
          <w:i w:val="0"/>
          <w:sz w:val="24"/>
        </w:rPr>
        <w:t xml:space="preserve">        </w:t>
      </w:r>
      <w:r w:rsidR="00C156F1">
        <w:rPr>
          <w:i w:val="0"/>
          <w:sz w:val="24"/>
        </w:rPr>
        <w:t>Na podstawie art. 20 ust. 4 ustawy z dnia 31 lipca 2019 r. o powszechnym spisie rolnym w 2020 r. (Dz. U. z 2019 r. poz. 1728) informuje o otwartym i konkurencyjnym naborze kandydatów na rachmistrzów terenowych do prac spisowych</w:t>
      </w:r>
      <w:r w:rsidR="00F81F67">
        <w:rPr>
          <w:i w:val="0"/>
          <w:sz w:val="24"/>
        </w:rPr>
        <w:t xml:space="preserve"> w okresie od 1 września 2020 r. do 30 listopada 2020 r. </w:t>
      </w:r>
    </w:p>
    <w:p w:rsidR="004170D1" w:rsidRDefault="004170D1" w:rsidP="004170D1">
      <w:pPr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Nabór kandydatów na rachmistrzów odbywa się w okresie</w:t>
      </w:r>
    </w:p>
    <w:p w:rsidR="004170D1" w:rsidRDefault="004170D1" w:rsidP="004170D1">
      <w:pPr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od 15 czerwca 2020 r. do 8 lipca 2020 r.</w:t>
      </w:r>
    </w:p>
    <w:p w:rsidR="004170D1" w:rsidRPr="004170D1" w:rsidRDefault="004170D1" w:rsidP="004170D1">
      <w:pPr>
        <w:jc w:val="center"/>
        <w:rPr>
          <w:b/>
          <w:i w:val="0"/>
          <w:sz w:val="24"/>
        </w:rPr>
      </w:pPr>
    </w:p>
    <w:p w:rsidR="00F81F67" w:rsidRPr="00F81F67" w:rsidRDefault="00F81F67">
      <w:pPr>
        <w:rPr>
          <w:b/>
          <w:i w:val="0"/>
          <w:sz w:val="24"/>
        </w:rPr>
      </w:pPr>
      <w:r w:rsidRPr="00F81F67">
        <w:rPr>
          <w:b/>
          <w:i w:val="0"/>
          <w:sz w:val="24"/>
        </w:rPr>
        <w:t>Kandydat na rachmistrza terenowego winien spełniać następujące warunki:</w:t>
      </w:r>
    </w:p>
    <w:p w:rsidR="00F81F67" w:rsidRDefault="00F81F67" w:rsidP="00F81F67">
      <w:pPr>
        <w:pStyle w:val="Akapitzlist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być pełnoletnim,</w:t>
      </w:r>
    </w:p>
    <w:p w:rsidR="00F81F67" w:rsidRDefault="00F81F67" w:rsidP="00F81F67">
      <w:pPr>
        <w:pStyle w:val="Akapitzlist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zamieszkiwać na terenie Gminy Sokołów Podlaski,</w:t>
      </w:r>
    </w:p>
    <w:p w:rsidR="00F81F67" w:rsidRDefault="00F81F67" w:rsidP="00F81F67">
      <w:pPr>
        <w:pStyle w:val="Akapitzlist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posiadać co najmniej średnie wykształcenie,</w:t>
      </w:r>
    </w:p>
    <w:p w:rsidR="00F81F67" w:rsidRDefault="00F81F67" w:rsidP="00F81F67">
      <w:pPr>
        <w:pStyle w:val="Akapitzlist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posługiwać się językiem polskim w mowie i piśmie,</w:t>
      </w:r>
    </w:p>
    <w:p w:rsidR="00F81F67" w:rsidRDefault="00F81F67" w:rsidP="00F81F67">
      <w:pPr>
        <w:pStyle w:val="Akapitzlist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nie może być skazanym prawomocnym wyrokiem za umyślne przestępstwa lub umyślne przestępstwa skarbowe</w:t>
      </w:r>
    </w:p>
    <w:p w:rsidR="00F81F67" w:rsidRPr="008D29D3" w:rsidRDefault="00EB361F" w:rsidP="008D29D3">
      <w:pPr>
        <w:ind w:left="360" w:hanging="360"/>
        <w:rPr>
          <w:b/>
          <w:i w:val="0"/>
          <w:sz w:val="24"/>
        </w:rPr>
      </w:pPr>
      <w:r w:rsidRPr="008D29D3">
        <w:rPr>
          <w:b/>
          <w:i w:val="0"/>
          <w:sz w:val="24"/>
        </w:rPr>
        <w:t>Oferta kandydata na rachmistrza terenowego powinna zawierać:</w:t>
      </w:r>
    </w:p>
    <w:p w:rsidR="00EB361F" w:rsidRDefault="00EB361F" w:rsidP="00E10A6B">
      <w:pPr>
        <w:pStyle w:val="Akapitzlist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Zgłoszenie kandydata na rachmistrza terenowego, w tym imię i nazwisko, adres, telefon kontaktowy, adres e-mail oraz informacje, o których mowa w art.</w:t>
      </w:r>
      <w:r w:rsidR="008D29D3">
        <w:rPr>
          <w:i w:val="0"/>
          <w:sz w:val="24"/>
        </w:rPr>
        <w:t xml:space="preserve"> 20 ust. 1 ustawy PSR 2020.</w:t>
      </w:r>
    </w:p>
    <w:p w:rsidR="008D29D3" w:rsidRDefault="008D29D3" w:rsidP="00EB361F">
      <w:pPr>
        <w:pStyle w:val="Akapitzlist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>Kserokopię dokumentu potwierdzającego ukończenie co najmniej szkoły średniej.</w:t>
      </w:r>
    </w:p>
    <w:p w:rsidR="008D29D3" w:rsidRDefault="008D29D3" w:rsidP="00E10A6B">
      <w:pPr>
        <w:pStyle w:val="Akapitzlist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Oświadczenie o niekaralności za przestępstwo popełnione umyślnie (w tym przestępstwo skarbowe). Oświadczenie o spełnieniu tego wymogu musi zawierać klauzulę o treści „ Jestem świadomy odpowiedzialności karnej za złożenie fałszywego oświadczenia”</w:t>
      </w:r>
    </w:p>
    <w:p w:rsidR="00E10A6B" w:rsidRDefault="00E10A6B" w:rsidP="00E10A6B">
      <w:pPr>
        <w:pStyle w:val="Akapitzlist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Oświadczenie o wyrażeniu zgody na przetwarzanie danych osobowych zawartych </w:t>
      </w:r>
      <w:r w:rsidR="004170D1">
        <w:rPr>
          <w:i w:val="0"/>
          <w:sz w:val="24"/>
        </w:rPr>
        <w:br/>
      </w:r>
      <w:r>
        <w:rPr>
          <w:i w:val="0"/>
          <w:sz w:val="24"/>
        </w:rPr>
        <w:t>w ofercie dla potrzeb niezbędnych do realizacji</w:t>
      </w:r>
      <w:r w:rsidR="00D20E50">
        <w:rPr>
          <w:i w:val="0"/>
          <w:sz w:val="24"/>
        </w:rPr>
        <w:t xml:space="preserve"> procesu naboru.</w:t>
      </w:r>
      <w:r>
        <w:rPr>
          <w:i w:val="0"/>
          <w:sz w:val="24"/>
        </w:rPr>
        <w:t xml:space="preserve"> </w:t>
      </w:r>
    </w:p>
    <w:p w:rsidR="00D20E50" w:rsidRDefault="00D20E50" w:rsidP="00D20E50">
      <w:pPr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Informacje ważne dla osób składających oferty:</w:t>
      </w:r>
    </w:p>
    <w:p w:rsidR="00D20E50" w:rsidRDefault="00D20E50" w:rsidP="00D20E50">
      <w:pPr>
        <w:pStyle w:val="Akapitzlist"/>
        <w:numPr>
          <w:ilvl w:val="0"/>
          <w:numId w:val="3"/>
        </w:numPr>
        <w:jc w:val="both"/>
        <w:rPr>
          <w:i w:val="0"/>
          <w:sz w:val="24"/>
        </w:rPr>
      </w:pPr>
      <w:r>
        <w:rPr>
          <w:i w:val="0"/>
          <w:sz w:val="24"/>
        </w:rPr>
        <w:t>Kandydat na rachmistrza terenowego musi przejść szkolenie, zakończone egzaminem testowego.</w:t>
      </w:r>
    </w:p>
    <w:p w:rsidR="00D20E50" w:rsidRDefault="00D20E50" w:rsidP="00D20E50">
      <w:pPr>
        <w:pStyle w:val="Akapitzlist"/>
        <w:numPr>
          <w:ilvl w:val="0"/>
          <w:numId w:val="3"/>
        </w:numPr>
        <w:jc w:val="both"/>
        <w:rPr>
          <w:i w:val="0"/>
          <w:sz w:val="24"/>
        </w:rPr>
      </w:pPr>
      <w:r>
        <w:rPr>
          <w:i w:val="0"/>
          <w:sz w:val="24"/>
        </w:rPr>
        <w:t>Rachmistrz terenowy wykonuje czynności w ramach prac spisowych na podstawie umowy zlecenia zawartej z Dyrektorem Urzędu Statystycznego.</w:t>
      </w:r>
    </w:p>
    <w:p w:rsidR="00D20E50" w:rsidRDefault="004170D1" w:rsidP="00D20E50">
      <w:pPr>
        <w:pStyle w:val="Akapitzlist"/>
        <w:numPr>
          <w:ilvl w:val="0"/>
          <w:numId w:val="3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Wynagrodzenie rachmistrza ustala się jako iloczyn stawki wynoszącej 37 zł. brutto </w:t>
      </w:r>
      <w:r w:rsidR="00653436">
        <w:rPr>
          <w:i w:val="0"/>
          <w:sz w:val="24"/>
        </w:rPr>
        <w:br/>
      </w:r>
      <w:r>
        <w:rPr>
          <w:i w:val="0"/>
          <w:sz w:val="24"/>
        </w:rPr>
        <w:t>i iloczyn przeprowadzonych bezpośrednich wywiadów z użytkownikiem gospodarstwa rolnego, skutkujących prawidłowym spisaniem gospodarstwa rolnego.</w:t>
      </w:r>
    </w:p>
    <w:p w:rsidR="00653436" w:rsidRDefault="00653436" w:rsidP="004170D1">
      <w:pPr>
        <w:jc w:val="both"/>
        <w:rPr>
          <w:b/>
          <w:i w:val="0"/>
          <w:sz w:val="24"/>
        </w:rPr>
      </w:pPr>
    </w:p>
    <w:p w:rsidR="00653436" w:rsidRDefault="00653436" w:rsidP="004170D1">
      <w:pPr>
        <w:jc w:val="both"/>
        <w:rPr>
          <w:b/>
          <w:i w:val="0"/>
          <w:sz w:val="24"/>
        </w:rPr>
      </w:pPr>
    </w:p>
    <w:p w:rsidR="004170D1" w:rsidRPr="004170D1" w:rsidRDefault="004170D1" w:rsidP="004170D1">
      <w:pPr>
        <w:jc w:val="both"/>
        <w:rPr>
          <w:b/>
          <w:i w:val="0"/>
          <w:sz w:val="24"/>
        </w:rPr>
      </w:pPr>
      <w:r w:rsidRPr="004170D1">
        <w:rPr>
          <w:b/>
          <w:i w:val="0"/>
          <w:sz w:val="24"/>
        </w:rPr>
        <w:lastRenderedPageBreak/>
        <w:t>Składanie ofert:</w:t>
      </w:r>
    </w:p>
    <w:p w:rsidR="00653436" w:rsidRPr="00D82827" w:rsidRDefault="004170D1" w:rsidP="00D82827">
      <w:pPr>
        <w:pStyle w:val="Akapitzlist"/>
        <w:numPr>
          <w:ilvl w:val="0"/>
          <w:numId w:val="4"/>
        </w:numPr>
        <w:jc w:val="both"/>
        <w:rPr>
          <w:i w:val="0"/>
          <w:sz w:val="24"/>
        </w:rPr>
      </w:pPr>
      <w:r>
        <w:rPr>
          <w:i w:val="0"/>
          <w:sz w:val="24"/>
        </w:rPr>
        <w:t>Oferty należy składać w formie pisemnej osobiście</w:t>
      </w:r>
      <w:r w:rsidR="00653436">
        <w:rPr>
          <w:i w:val="0"/>
          <w:sz w:val="24"/>
        </w:rPr>
        <w:t>,</w:t>
      </w:r>
      <w:r>
        <w:rPr>
          <w:i w:val="0"/>
          <w:sz w:val="24"/>
        </w:rPr>
        <w:t xml:space="preserve"> lub za pośrednictwem poczty </w:t>
      </w:r>
      <w:r w:rsidR="00653436">
        <w:rPr>
          <w:i w:val="0"/>
          <w:sz w:val="24"/>
        </w:rPr>
        <w:br/>
      </w:r>
      <w:r>
        <w:rPr>
          <w:i w:val="0"/>
          <w:sz w:val="24"/>
        </w:rPr>
        <w:t>w terminie do dnia 8 lipca 2020 r. w godzinach pracy Urzędu Gminy Sokołów Podlaski lub na adres: Urząd Gminy Sokołów Podlaski, ul. Wolności 44, 08-300 Sokołów Podlaski, w kopertach z napisem „Nabór kandydatów na rachmistrzów terenowych</w:t>
      </w:r>
      <w:r w:rsidR="00653436">
        <w:rPr>
          <w:i w:val="0"/>
          <w:sz w:val="24"/>
        </w:rPr>
        <w:t xml:space="preserve"> </w:t>
      </w:r>
      <w:r w:rsidR="00653436">
        <w:rPr>
          <w:i w:val="0"/>
          <w:sz w:val="24"/>
        </w:rPr>
        <w:br/>
        <w:t xml:space="preserve">w Gminie Sokołów Podlaski” </w:t>
      </w:r>
      <w:r>
        <w:rPr>
          <w:i w:val="0"/>
          <w:sz w:val="24"/>
        </w:rPr>
        <w:t xml:space="preserve"> </w:t>
      </w:r>
    </w:p>
    <w:p w:rsidR="00653436" w:rsidRDefault="00653436" w:rsidP="004170D1">
      <w:pPr>
        <w:pStyle w:val="Akapitzlist"/>
        <w:numPr>
          <w:ilvl w:val="0"/>
          <w:numId w:val="4"/>
        </w:numPr>
        <w:jc w:val="both"/>
        <w:rPr>
          <w:i w:val="0"/>
          <w:sz w:val="24"/>
        </w:rPr>
      </w:pPr>
      <w:r>
        <w:rPr>
          <w:i w:val="0"/>
          <w:sz w:val="24"/>
        </w:rPr>
        <w:t>Dokumenty, które wpłyną do Urzędu po wyżej wskazanym terminie lub będą niekompletne nie będą rozpatrywane.</w:t>
      </w:r>
    </w:p>
    <w:p w:rsidR="00653436" w:rsidRDefault="00653436" w:rsidP="004170D1">
      <w:pPr>
        <w:pStyle w:val="Akapitzlist"/>
        <w:numPr>
          <w:ilvl w:val="0"/>
          <w:numId w:val="4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Wszystkie informacje dotyczące spisu można uzyskać na stronie </w:t>
      </w:r>
      <w:hyperlink r:id="rId5" w:history="1">
        <w:r w:rsidRPr="00226606">
          <w:rPr>
            <w:rStyle w:val="Hipercze"/>
            <w:i w:val="0"/>
            <w:sz w:val="24"/>
          </w:rPr>
          <w:t>https://spisrolny.gov.pl</w:t>
        </w:r>
      </w:hyperlink>
    </w:p>
    <w:p w:rsidR="00D82827" w:rsidRDefault="00D82827" w:rsidP="004170D1">
      <w:pPr>
        <w:pStyle w:val="Akapitzlist"/>
        <w:numPr>
          <w:ilvl w:val="0"/>
          <w:numId w:val="4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Dodatkowych informacji udziela Zastępca Gminnego Komisarza Spisowego </w:t>
      </w:r>
      <w:r>
        <w:rPr>
          <w:i w:val="0"/>
          <w:sz w:val="24"/>
        </w:rPr>
        <w:br/>
        <w:t xml:space="preserve">w Sokołowie Podlaskim – p. Hanna Mróz, tel. 25 781 26 10, 665-643-399 </w:t>
      </w:r>
    </w:p>
    <w:p w:rsidR="00653436" w:rsidRDefault="00653436" w:rsidP="00653436">
      <w:pPr>
        <w:pStyle w:val="Akapitzlist"/>
        <w:jc w:val="both"/>
        <w:rPr>
          <w:i w:val="0"/>
          <w:sz w:val="24"/>
        </w:rPr>
      </w:pPr>
    </w:p>
    <w:p w:rsidR="00E91E77" w:rsidRDefault="00E91E77" w:rsidP="00653436">
      <w:pPr>
        <w:pStyle w:val="Akapitzlist"/>
        <w:jc w:val="both"/>
        <w:rPr>
          <w:i w:val="0"/>
          <w:sz w:val="24"/>
        </w:rPr>
      </w:pPr>
    </w:p>
    <w:p w:rsidR="00E91E77" w:rsidRDefault="00E91E77" w:rsidP="00653436">
      <w:pPr>
        <w:pStyle w:val="Akapitzlist"/>
        <w:jc w:val="both"/>
        <w:rPr>
          <w:i w:val="0"/>
          <w:sz w:val="24"/>
        </w:rPr>
      </w:pPr>
    </w:p>
    <w:p w:rsidR="00E91E77" w:rsidRDefault="00E91E77" w:rsidP="00653436">
      <w:pPr>
        <w:pStyle w:val="Akapitzlist"/>
        <w:jc w:val="both"/>
        <w:rPr>
          <w:i w:val="0"/>
          <w:sz w:val="24"/>
        </w:rPr>
      </w:pPr>
    </w:p>
    <w:p w:rsidR="00E91E77" w:rsidRDefault="00E91E77" w:rsidP="00653436">
      <w:pPr>
        <w:pStyle w:val="Akapitzlist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Wójt Gminy Sokołów Podlaski</w:t>
      </w:r>
    </w:p>
    <w:p w:rsidR="00E91E77" w:rsidRDefault="00E91E77" w:rsidP="00653436">
      <w:pPr>
        <w:pStyle w:val="Akapitzlist"/>
        <w:jc w:val="both"/>
        <w:rPr>
          <w:i w:val="0"/>
          <w:sz w:val="24"/>
        </w:rPr>
      </w:pPr>
      <w:r>
        <w:rPr>
          <w:i w:val="0"/>
          <w:sz w:val="24"/>
        </w:rPr>
        <w:t xml:space="preserve">   </w:t>
      </w:r>
    </w:p>
    <w:p w:rsidR="00E91E77" w:rsidRPr="004170D1" w:rsidRDefault="00E91E77" w:rsidP="00653436">
      <w:pPr>
        <w:pStyle w:val="Akapitzlist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i w:val="0"/>
          <w:sz w:val="24"/>
        </w:rPr>
        <w:t xml:space="preserve">             / - / mgr inż. Janusz Kur</w:t>
      </w:r>
    </w:p>
    <w:sectPr w:rsidR="00E91E77" w:rsidRPr="0041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85B"/>
    <w:multiLevelType w:val="hybridMultilevel"/>
    <w:tmpl w:val="1D24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1ADE"/>
    <w:multiLevelType w:val="hybridMultilevel"/>
    <w:tmpl w:val="89EE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735A"/>
    <w:multiLevelType w:val="hybridMultilevel"/>
    <w:tmpl w:val="E750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949A6"/>
    <w:multiLevelType w:val="hybridMultilevel"/>
    <w:tmpl w:val="70FE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A"/>
    <w:rsid w:val="004170D1"/>
    <w:rsid w:val="004D66EF"/>
    <w:rsid w:val="00561FE2"/>
    <w:rsid w:val="00653436"/>
    <w:rsid w:val="006804C4"/>
    <w:rsid w:val="00704683"/>
    <w:rsid w:val="007938B0"/>
    <w:rsid w:val="008D29D3"/>
    <w:rsid w:val="009A642A"/>
    <w:rsid w:val="00C156F1"/>
    <w:rsid w:val="00D20E50"/>
    <w:rsid w:val="00D82827"/>
    <w:rsid w:val="00E10A6B"/>
    <w:rsid w:val="00E91E77"/>
    <w:rsid w:val="00EB361F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2DC-FF9F-45CD-A1B3-6644E75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F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2020-06-15T11:43:00Z</cp:lastPrinted>
  <dcterms:created xsi:type="dcterms:W3CDTF">2020-06-15T09:23:00Z</dcterms:created>
  <dcterms:modified xsi:type="dcterms:W3CDTF">2020-06-15T12:58:00Z</dcterms:modified>
</cp:coreProperties>
</file>