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95" w:rsidRDefault="003C6B95" w:rsidP="003C6B95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Załącznik nr 2 do zapytania ofertowego nr IGKOŚiPF.271.1.3.2022</w:t>
      </w:r>
    </w:p>
    <w:p w:rsidR="003C6B95" w:rsidRDefault="003C6B95" w:rsidP="00D30AC9">
      <w:pPr>
        <w:jc w:val="center"/>
        <w:rPr>
          <w:rFonts w:ascii="Arial" w:hAnsi="Arial" w:cs="Arial"/>
          <w:b/>
          <w:sz w:val="24"/>
        </w:rPr>
      </w:pPr>
    </w:p>
    <w:p w:rsidR="003C6B95" w:rsidRDefault="003C6B95" w:rsidP="00D30AC9">
      <w:pPr>
        <w:jc w:val="center"/>
        <w:rPr>
          <w:rFonts w:ascii="Arial" w:hAnsi="Arial" w:cs="Arial"/>
          <w:b/>
          <w:sz w:val="24"/>
        </w:rPr>
      </w:pPr>
    </w:p>
    <w:p w:rsidR="00F871FA" w:rsidRDefault="00E91DD8" w:rsidP="00D30AC9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Kosztorys ofertowy</w:t>
      </w:r>
    </w:p>
    <w:p w:rsidR="00E91DD8" w:rsidRDefault="00E91DD8" w:rsidP="00D30AC9">
      <w:pPr>
        <w:jc w:val="center"/>
        <w:rPr>
          <w:rFonts w:ascii="Arial" w:hAnsi="Arial" w:cs="Arial"/>
          <w:b/>
          <w:sz w:val="24"/>
        </w:rPr>
      </w:pPr>
      <w:r w:rsidRPr="00E91DD8">
        <w:rPr>
          <w:rFonts w:ascii="Arial" w:hAnsi="Arial" w:cs="Arial"/>
          <w:b/>
          <w:sz w:val="24"/>
        </w:rPr>
        <w:t xml:space="preserve">Ułożenie płytek na posadzce w budynku świetlicy wiejskiej </w:t>
      </w:r>
    </w:p>
    <w:p w:rsidR="00D30AC9" w:rsidRDefault="00E91DD8" w:rsidP="00D30AC9">
      <w:pPr>
        <w:jc w:val="center"/>
        <w:rPr>
          <w:rFonts w:ascii="Arial" w:hAnsi="Arial" w:cs="Arial"/>
          <w:b/>
          <w:sz w:val="24"/>
        </w:rPr>
      </w:pPr>
      <w:r w:rsidRPr="00E91DD8">
        <w:rPr>
          <w:rFonts w:ascii="Arial" w:hAnsi="Arial" w:cs="Arial"/>
          <w:b/>
          <w:sz w:val="24"/>
        </w:rPr>
        <w:t>w miejscowości Krasnodęby-Kasmy</w:t>
      </w:r>
    </w:p>
    <w:p w:rsidR="00E91DD8" w:rsidRPr="00D30AC9" w:rsidRDefault="00E91DD8" w:rsidP="00D30AC9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480"/>
        <w:gridCol w:w="2634"/>
        <w:gridCol w:w="1417"/>
        <w:gridCol w:w="1560"/>
        <w:gridCol w:w="1701"/>
        <w:gridCol w:w="1701"/>
      </w:tblGrid>
      <w:tr w:rsidR="00F871FA" w:rsidTr="00F871FA">
        <w:tc>
          <w:tcPr>
            <w:tcW w:w="480" w:type="dxa"/>
          </w:tcPr>
          <w:p w:rsidR="00F871FA" w:rsidRPr="00D30AC9" w:rsidRDefault="00F871FA" w:rsidP="00D30AC9">
            <w:pPr>
              <w:jc w:val="center"/>
              <w:rPr>
                <w:rFonts w:ascii="Arial" w:hAnsi="Arial" w:cs="Arial"/>
                <w:sz w:val="24"/>
              </w:rPr>
            </w:pPr>
            <w:r w:rsidRPr="00D30AC9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2634" w:type="dxa"/>
          </w:tcPr>
          <w:p w:rsidR="00F871FA" w:rsidRPr="00D30AC9" w:rsidRDefault="00F871FA" w:rsidP="00D30AC9">
            <w:pPr>
              <w:jc w:val="center"/>
              <w:rPr>
                <w:rFonts w:ascii="Arial" w:hAnsi="Arial" w:cs="Arial"/>
                <w:sz w:val="24"/>
              </w:rPr>
            </w:pPr>
            <w:r w:rsidRPr="00D30AC9">
              <w:rPr>
                <w:rFonts w:ascii="Arial" w:hAnsi="Arial" w:cs="Arial"/>
                <w:sz w:val="24"/>
              </w:rPr>
              <w:t>Opis</w:t>
            </w:r>
          </w:p>
        </w:tc>
        <w:tc>
          <w:tcPr>
            <w:tcW w:w="1417" w:type="dxa"/>
          </w:tcPr>
          <w:p w:rsidR="00F871FA" w:rsidRPr="00D30AC9" w:rsidRDefault="00F871FA" w:rsidP="00D30AC9">
            <w:pPr>
              <w:jc w:val="center"/>
              <w:rPr>
                <w:rFonts w:ascii="Arial" w:hAnsi="Arial" w:cs="Arial"/>
                <w:sz w:val="24"/>
              </w:rPr>
            </w:pPr>
            <w:r w:rsidRPr="00D30AC9">
              <w:rPr>
                <w:rFonts w:ascii="Arial" w:hAnsi="Arial" w:cs="Arial"/>
                <w:sz w:val="24"/>
              </w:rPr>
              <w:t>Jednostka miary</w:t>
            </w:r>
          </w:p>
        </w:tc>
        <w:tc>
          <w:tcPr>
            <w:tcW w:w="1560" w:type="dxa"/>
          </w:tcPr>
          <w:p w:rsidR="00F871FA" w:rsidRPr="00D30AC9" w:rsidRDefault="00F871FA" w:rsidP="00D30AC9">
            <w:pPr>
              <w:jc w:val="center"/>
              <w:rPr>
                <w:rFonts w:ascii="Arial" w:hAnsi="Arial" w:cs="Arial"/>
                <w:sz w:val="24"/>
              </w:rPr>
            </w:pPr>
            <w:r w:rsidRPr="00D30AC9">
              <w:rPr>
                <w:rFonts w:ascii="Arial" w:hAnsi="Arial" w:cs="Arial"/>
                <w:sz w:val="24"/>
              </w:rPr>
              <w:t>ilość</w:t>
            </w:r>
          </w:p>
        </w:tc>
        <w:tc>
          <w:tcPr>
            <w:tcW w:w="1701" w:type="dxa"/>
          </w:tcPr>
          <w:p w:rsidR="00F871FA" w:rsidRPr="00D30AC9" w:rsidRDefault="00F871FA" w:rsidP="00D30A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Cena jednostkowa</w:t>
            </w:r>
          </w:p>
        </w:tc>
        <w:tc>
          <w:tcPr>
            <w:tcW w:w="1701" w:type="dxa"/>
          </w:tcPr>
          <w:p w:rsidR="00F871FA" w:rsidRDefault="00F871FA" w:rsidP="00D30A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Razem</w:t>
            </w:r>
          </w:p>
        </w:tc>
      </w:tr>
      <w:tr w:rsidR="00F871FA" w:rsidTr="00F871FA">
        <w:tc>
          <w:tcPr>
            <w:tcW w:w="480" w:type="dxa"/>
          </w:tcPr>
          <w:p w:rsidR="00F871FA" w:rsidRPr="00D30AC9" w:rsidRDefault="00F871FA" w:rsidP="00D30AC9">
            <w:pPr>
              <w:jc w:val="center"/>
              <w:rPr>
                <w:rFonts w:ascii="Arial" w:hAnsi="Arial" w:cs="Arial"/>
                <w:sz w:val="24"/>
              </w:rPr>
            </w:pPr>
            <w:r w:rsidRPr="00D30AC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634" w:type="dxa"/>
          </w:tcPr>
          <w:p w:rsidR="00F871FA" w:rsidRPr="00D30AC9" w:rsidRDefault="00F871FA" w:rsidP="00D30AC9">
            <w:pPr>
              <w:jc w:val="center"/>
              <w:rPr>
                <w:rFonts w:ascii="Arial" w:hAnsi="Arial" w:cs="Arial"/>
                <w:sz w:val="24"/>
              </w:rPr>
            </w:pPr>
            <w:r w:rsidRPr="00D30AC9">
              <w:rPr>
                <w:rFonts w:ascii="Arial" w:hAnsi="Arial" w:cs="Arial"/>
                <w:sz w:val="24"/>
              </w:rPr>
              <w:t xml:space="preserve">Posadzki z płytek o wymiarach 40 x 40 </w:t>
            </w:r>
            <w:r>
              <w:rPr>
                <w:rFonts w:ascii="Arial" w:hAnsi="Arial" w:cs="Arial"/>
                <w:sz w:val="24"/>
              </w:rPr>
              <w:t xml:space="preserve">cm </w:t>
            </w:r>
            <w:r w:rsidRPr="00D30AC9">
              <w:rPr>
                <w:rFonts w:ascii="Arial" w:hAnsi="Arial" w:cs="Arial"/>
                <w:sz w:val="24"/>
              </w:rPr>
              <w:t>układane metodą zwykłą</w:t>
            </w:r>
          </w:p>
        </w:tc>
        <w:tc>
          <w:tcPr>
            <w:tcW w:w="1417" w:type="dxa"/>
          </w:tcPr>
          <w:p w:rsidR="00F871FA" w:rsidRPr="00D30AC9" w:rsidRDefault="00F871FA" w:rsidP="00D30A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  <w:r w:rsidRPr="00D30AC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560" w:type="dxa"/>
          </w:tcPr>
          <w:p w:rsidR="00F871FA" w:rsidRPr="00D30AC9" w:rsidRDefault="00F871FA" w:rsidP="00D30A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  <w:r w:rsidRPr="00D30AC9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701" w:type="dxa"/>
          </w:tcPr>
          <w:p w:rsidR="00F871FA" w:rsidRDefault="00F871FA" w:rsidP="00D30A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F871FA" w:rsidRDefault="00F871FA" w:rsidP="00D30AC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871FA" w:rsidTr="00F871FA">
        <w:tc>
          <w:tcPr>
            <w:tcW w:w="480" w:type="dxa"/>
          </w:tcPr>
          <w:p w:rsidR="00F871FA" w:rsidRDefault="00F871FA" w:rsidP="00D30A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634" w:type="dxa"/>
          </w:tcPr>
          <w:p w:rsidR="00F871FA" w:rsidRDefault="00F871FA" w:rsidP="00D30A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Listwy przyścienne</w:t>
            </w:r>
          </w:p>
        </w:tc>
        <w:tc>
          <w:tcPr>
            <w:tcW w:w="1417" w:type="dxa"/>
          </w:tcPr>
          <w:p w:rsidR="00F871FA" w:rsidRDefault="00F871FA" w:rsidP="00D30A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</w:p>
        </w:tc>
        <w:tc>
          <w:tcPr>
            <w:tcW w:w="1560" w:type="dxa"/>
          </w:tcPr>
          <w:p w:rsidR="00F871FA" w:rsidRDefault="00F871FA" w:rsidP="00D30A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1701" w:type="dxa"/>
          </w:tcPr>
          <w:p w:rsidR="00F871FA" w:rsidRDefault="00F871FA" w:rsidP="00D30A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F871FA" w:rsidRDefault="00F871FA" w:rsidP="00D30AC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871FA" w:rsidTr="00F871FA">
        <w:tc>
          <w:tcPr>
            <w:tcW w:w="480" w:type="dxa"/>
          </w:tcPr>
          <w:p w:rsidR="00F871FA" w:rsidRDefault="00F871FA" w:rsidP="00D30A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11" w:type="dxa"/>
            <w:gridSpan w:val="3"/>
          </w:tcPr>
          <w:p w:rsidR="00F871FA" w:rsidRDefault="00F871FA" w:rsidP="00E91DD8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netto</w:t>
            </w:r>
          </w:p>
        </w:tc>
        <w:tc>
          <w:tcPr>
            <w:tcW w:w="1701" w:type="dxa"/>
          </w:tcPr>
          <w:p w:rsidR="00F871FA" w:rsidRDefault="00F871FA" w:rsidP="00D30A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F871FA" w:rsidRDefault="00F871FA" w:rsidP="00D30AC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91DD8" w:rsidTr="00F871FA">
        <w:tc>
          <w:tcPr>
            <w:tcW w:w="480" w:type="dxa"/>
          </w:tcPr>
          <w:p w:rsidR="00E91DD8" w:rsidRDefault="00E91DD8" w:rsidP="00D30A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11" w:type="dxa"/>
            <w:gridSpan w:val="3"/>
          </w:tcPr>
          <w:p w:rsidR="00E91DD8" w:rsidRDefault="00E91DD8" w:rsidP="00E91DD8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Podatek VAT</w:t>
            </w:r>
          </w:p>
        </w:tc>
        <w:tc>
          <w:tcPr>
            <w:tcW w:w="1701" w:type="dxa"/>
          </w:tcPr>
          <w:p w:rsidR="00E91DD8" w:rsidRDefault="00E91DD8" w:rsidP="00D30A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91DD8" w:rsidRDefault="00E91DD8" w:rsidP="00D30AC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91DD8" w:rsidTr="00F871FA">
        <w:tc>
          <w:tcPr>
            <w:tcW w:w="480" w:type="dxa"/>
          </w:tcPr>
          <w:p w:rsidR="00E91DD8" w:rsidRDefault="00E91DD8" w:rsidP="00D30A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11" w:type="dxa"/>
            <w:gridSpan w:val="3"/>
          </w:tcPr>
          <w:p w:rsidR="00E91DD8" w:rsidRDefault="00E91DD8" w:rsidP="00E91DD8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brutto</w:t>
            </w:r>
          </w:p>
        </w:tc>
        <w:tc>
          <w:tcPr>
            <w:tcW w:w="1701" w:type="dxa"/>
          </w:tcPr>
          <w:p w:rsidR="00E91DD8" w:rsidRDefault="00E91DD8" w:rsidP="00D30AC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E91DD8" w:rsidRDefault="00E91DD8" w:rsidP="00D30AC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71E10" w:rsidRDefault="00D30AC9">
      <w:r>
        <w:t xml:space="preserve"> </w:t>
      </w:r>
    </w:p>
    <w:p w:rsidR="00F871FA" w:rsidRPr="00F871FA" w:rsidRDefault="00F871FA">
      <w:pPr>
        <w:rPr>
          <w:rFonts w:ascii="Arial" w:hAnsi="Arial" w:cs="Arial"/>
          <w:b/>
          <w:sz w:val="24"/>
        </w:rPr>
      </w:pPr>
    </w:p>
    <w:sectPr w:rsidR="00F871FA" w:rsidRPr="00F8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05"/>
    <w:rsid w:val="002164C9"/>
    <w:rsid w:val="00284000"/>
    <w:rsid w:val="003C6B95"/>
    <w:rsid w:val="003F4DDF"/>
    <w:rsid w:val="007A3705"/>
    <w:rsid w:val="00A71E10"/>
    <w:rsid w:val="00B1311A"/>
    <w:rsid w:val="00B906AE"/>
    <w:rsid w:val="00D30AC9"/>
    <w:rsid w:val="00E91DD8"/>
    <w:rsid w:val="00F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F4EA6-87F4-438C-8DDD-0EBF5CA9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Dmowski</dc:creator>
  <cp:keywords/>
  <dc:description/>
  <cp:lastModifiedBy>Karol Dmowski</cp:lastModifiedBy>
  <cp:revision>7</cp:revision>
  <dcterms:created xsi:type="dcterms:W3CDTF">2021-10-01T12:05:00Z</dcterms:created>
  <dcterms:modified xsi:type="dcterms:W3CDTF">2022-02-07T07:22:00Z</dcterms:modified>
</cp:coreProperties>
</file>