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54" w:rsidRDefault="00366354" w:rsidP="00164FF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ZARZĄDZENIE  NR</w:t>
      </w:r>
      <w:r w:rsidR="00041EC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CF1D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297/2022</w:t>
      </w:r>
      <w:r w:rsidRPr="002E3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Wójta Gminy Sokołów Podlaski</w:t>
      </w:r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dnia </w:t>
      </w:r>
      <w:r w:rsidR="00CF1D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25 lutego 2022 r.</w:t>
      </w:r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6B43" w:rsidRPr="002E3E37" w:rsidRDefault="002F6B43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ogłoszenia rekrutacji do Klubu Dziecięcego „</w:t>
      </w:r>
      <w:r w:rsidR="00CE4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Miś</w:t>
      </w: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 w </w:t>
      </w:r>
      <w:r w:rsidR="00CE4A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Skibniewie</w:t>
      </w: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2F6B43" w:rsidRDefault="002F6B43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Pr="002E3E37" w:rsidRDefault="00CA63EC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6B43" w:rsidRDefault="002F6B43" w:rsidP="003663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1 ustawy z dnia 8 marca 1990 r. o samorządzie gminnym 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2021 poz.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1372 ze zm.), art. 11 ust. 2 pkt 3 i 3a ustawy z dnia 4 lutego 2011 r. o opiece nad dzi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ećmi w wieku do lat 3 (Dz. U. 2021 poz. 75 ze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oraz Uchwały Nr 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XL/213</w:t>
      </w:r>
      <w:r w:rsidR="00E111FC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</w:t>
      </w:r>
      <w:r w:rsidR="00B53DA6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Sokołów Podlaski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E111FC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9 grudnia 2021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utworzenia Klubu Dziecięcego 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nadania statutu, zarządzam, co następuje:</w:t>
      </w:r>
    </w:p>
    <w:p w:rsidR="00EA6A0A" w:rsidRPr="002E3E37" w:rsidRDefault="00EA6A0A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6A0A" w:rsidRDefault="00E111FC" w:rsidP="0036635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2E3E37" w:rsidRPr="00EA6A0A" w:rsidRDefault="00E111FC" w:rsidP="0036635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Ogłaszam rekrutac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dzieci do Klubu Dziecięcego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63EC" w:rsidRDefault="00CA63EC" w:rsidP="0036635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rekrutacyjne do Klubu Dziecięcego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zgodnie z zasadami określony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 w Statucie Klubu Dziecięcego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Miś” 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Skibniewie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Uchwały Nr XL/21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/2021 Rady Gminy Sokołów Podlaski z dnia 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2021 r. w sprawie utworzenia Klubu Dziecięcego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  <w:r w:rsid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nadania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statutu).</w:t>
      </w:r>
    </w:p>
    <w:p w:rsidR="00CA63EC" w:rsidRDefault="00CA63EC" w:rsidP="00366354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366354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366354" w:rsidRDefault="00E111FC" w:rsidP="00366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Przewidywana liczba miejsc w Klubie Dzi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ecięcym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8.</w:t>
      </w:r>
    </w:p>
    <w:p w:rsidR="00CA63EC" w:rsidRDefault="00CA63EC" w:rsidP="00366354">
      <w:pPr>
        <w:spacing w:after="0" w:line="240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EB2708">
      <w:pPr>
        <w:spacing w:after="0" w:line="276" w:lineRule="auto"/>
        <w:ind w:firstLine="43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Klubu przyjmowane są dzieci rodziców/opiekunów pr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>awnych zamieszkałych na terenie gminy Sokołów Podlaski.</w:t>
      </w:r>
    </w:p>
    <w:p w:rsidR="00CA63EC" w:rsidRDefault="00CA63EC" w:rsidP="00366354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6354" w:rsidRDefault="00E111FC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Postępowanie rekrutacyjne przeprowadzone będ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na podstawie złożonej przez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rodzica/opiekuna prawnego prawidłowo wypełnionej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kompletnej karty zgłoszenia.</w:t>
      </w:r>
    </w:p>
    <w:p w:rsidR="00CA63EC" w:rsidRDefault="00CA63EC" w:rsidP="00CA63E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nieprzyjęte do Klubu z powodu braku miejsc w rek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rutacji podstawowej umieszczane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są na liście dzieci nieprzyjętych (liście rezerwowej) i mogą brać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rekrutacji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uzupełniającej.</w:t>
      </w:r>
    </w:p>
    <w:p w:rsidR="00CA63EC" w:rsidRDefault="00CA63EC" w:rsidP="00CA63E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kiedy liczba dzieci zgłoszonych do Klubu prze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kracza liczbę wolnych miejsc,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kolejności przyjmowane są dzieci spełniające kryteria dodatkowe, których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potwierdzić odpowiednimi dokumentami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§ 13 ust. 2.</w:t>
      </w:r>
    </w:p>
    <w:p w:rsidR="00761AFE" w:rsidRDefault="00761AFE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1AFE" w:rsidRDefault="00761AFE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FF3" w:rsidRDefault="00164FF3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FF3" w:rsidRDefault="00164FF3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§8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Warunkiem uczestnictwa w rekrutacji jest złożenie prawidłowo </w:t>
      </w:r>
      <w:r w:rsidR="00EB2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wypełnionej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i kompletnej karty zgłoszenia dzie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cka do Klubu </w:t>
      </w:r>
      <w:r w:rsidR="00EB2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="00EB27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dokumentami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potwierdzającymi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kryteriów rekrutacyjnych.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Wzór formularza karty zgłoszenia i oświadczeń określają załączniki do niniejszego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zarządzenia.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Formularz karty zgłoszenia dziecka oraz załączniki są w wersji elektronicznej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dostępne na stronie Biuletynu Informacji Publicznej Gminy Sokołów Podlaski,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 dostępne w Sekretariacie Urzędu Gminy Sokołów Podlaski,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Wolności 44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, 08-300 Sokołów Podlaski w godzinach pracy Urzędu (tj. 8:00-16:00).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§9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Wypełnioną kartę zgłoszenia oraz załączniki należy składać osobiście w Sekretariacie Urzędu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Gminy Sokołów Podlaski, 08-300 Sokołów Podlaski w dniach od 1 marca 2022 r. do 14 marca 2022 r. w godzinach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 (tj. 8:00-16:00).</w:t>
      </w:r>
    </w:p>
    <w:p w:rsidR="00CA63EC" w:rsidRDefault="00CA63EC" w:rsidP="00CA63EC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ind w:firstLine="43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upływie terminu składania wniosków prace rozpocznie ko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rekrutacyjna, która oceni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wnioski.</w:t>
      </w: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do dnia 18 marca 2022 r. zostanie ogłoszona l</w:t>
      </w:r>
      <w:r w:rsidR="00F27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dzieci przyjętych i dzieci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nieprzyjętych poprzez wywieszenie na tablicy ogłoszeń Urzędu Gminy Sokołów Podlaski 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tablicy informacyjnej siedziby Klubu Dziecięcego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A6A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§12</w:t>
      </w:r>
      <w:r w:rsidRPr="00EA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terminie do dnia 25 marca 2022 r. rodzice potwierdzają wolę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zapisu </w:t>
      </w:r>
      <w:r w:rsidR="00861E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dziecka do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(poprzez adnotację na złożonym przez siebie wniosku).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Brak potwierdzenia przyjmuje się jako rezygnację z rekrutacji.</w:t>
      </w:r>
      <w:r w:rsidR="00366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77D6" w:rsidRDefault="00607424" w:rsidP="00EB2708">
      <w:pPr>
        <w:spacing w:after="0" w:line="276" w:lineRule="auto"/>
        <w:ind w:firstLine="43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§13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 postępowaniu rekrutacyjnym bierze się pod uwagę kryteria formalne oraz dodatkowe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kryteria, przyznając każdemu z nich odpowiednią liczbę punktów:</w:t>
      </w:r>
    </w:p>
    <w:p w:rsidR="00366354" w:rsidRPr="00366354" w:rsidRDefault="00366354" w:rsidP="003663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9"/>
        <w:gridCol w:w="2021"/>
      </w:tblGrid>
      <w:tr w:rsidR="00F277D6" w:rsidRPr="00861E09" w:rsidTr="00192C83">
        <w:trPr>
          <w:trHeight w:val="1050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dotyczy wniosek pochodzi z wielodz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ietnej rodziny, posiadającej co </w:t>
            </w: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najmniej 3 małoletnich dzieci (w roku, w którym ma być przyjęte do Klubu)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</w:t>
            </w:r>
            <w:r w:rsidR="00861E09"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punktów</w:t>
            </w:r>
          </w:p>
        </w:tc>
      </w:tr>
      <w:tr w:rsidR="00F277D6" w:rsidRPr="00861E09" w:rsidTr="00192C83">
        <w:trPr>
          <w:trHeight w:val="632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dziecko, którego dotyczy wniosek posiada orzeczenie o niepełnosprawności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punktów</w:t>
            </w:r>
          </w:p>
        </w:tc>
      </w:tr>
      <w:tr w:rsidR="00F277D6" w:rsidRPr="00861E09" w:rsidTr="00192C83">
        <w:trPr>
          <w:trHeight w:val="556"/>
        </w:trPr>
        <w:tc>
          <w:tcPr>
            <w:tcW w:w="7508" w:type="dxa"/>
            <w:vAlign w:val="center"/>
          </w:tcPr>
          <w:p w:rsidR="00F277D6" w:rsidRPr="00192C83" w:rsidRDefault="00F277D6" w:rsidP="00192C83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rodzica posiadającego o</w:t>
            </w:r>
            <w:r w:rsidR="00192C83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rzeczenie 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niepełnosprawności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punktów</w:t>
            </w:r>
          </w:p>
        </w:tc>
      </w:tr>
      <w:tr w:rsidR="00F277D6" w:rsidRPr="00861E09" w:rsidTr="00861E09">
        <w:trPr>
          <w:trHeight w:val="558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 samotnie wychowujący dziecko</w:t>
            </w:r>
          </w:p>
        </w:tc>
        <w:tc>
          <w:tcPr>
            <w:tcW w:w="2120" w:type="dxa"/>
            <w:vAlign w:val="center"/>
          </w:tcPr>
          <w:p w:rsidR="00F277D6" w:rsidRPr="00861E09" w:rsidRDefault="00861E09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punktów</w:t>
            </w:r>
          </w:p>
        </w:tc>
      </w:tr>
      <w:tr w:rsidR="00F277D6" w:rsidRPr="00861E09" w:rsidTr="00861E09">
        <w:trPr>
          <w:trHeight w:val="552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młody wiek 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rodzica poniżej 25 roku życia</w:t>
            </w:r>
          </w:p>
        </w:tc>
        <w:tc>
          <w:tcPr>
            <w:tcW w:w="2120" w:type="dxa"/>
            <w:vAlign w:val="center"/>
          </w:tcPr>
          <w:p w:rsidR="00F277D6" w:rsidRPr="00861E09" w:rsidRDefault="00861E09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punktów</w:t>
            </w:r>
          </w:p>
        </w:tc>
      </w:tr>
      <w:tr w:rsidR="00F277D6" w:rsidRPr="00861E09" w:rsidTr="00192C83">
        <w:trPr>
          <w:trHeight w:val="617"/>
        </w:trPr>
        <w:tc>
          <w:tcPr>
            <w:tcW w:w="7508" w:type="dxa"/>
            <w:vAlign w:val="center"/>
          </w:tcPr>
          <w:p w:rsidR="00F277D6" w:rsidRPr="00192C83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</w:t>
            </w:r>
            <w:r w:rsidR="00861E09" w:rsidRPr="00192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dzic wykonujący pracę zawodową</w:t>
            </w:r>
          </w:p>
        </w:tc>
        <w:tc>
          <w:tcPr>
            <w:tcW w:w="2120" w:type="dxa"/>
            <w:vAlign w:val="center"/>
          </w:tcPr>
          <w:p w:rsidR="00F277D6" w:rsidRPr="00861E09" w:rsidRDefault="00F277D6" w:rsidP="00366354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punkt</w:t>
            </w:r>
            <w:r w:rsidR="00861E09" w:rsidRPr="00861E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</w:t>
            </w:r>
          </w:p>
        </w:tc>
      </w:tr>
    </w:tbl>
    <w:p w:rsidR="00192C83" w:rsidRDefault="00192C83" w:rsidP="00EB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C83" w:rsidRDefault="00192C83" w:rsidP="00EB270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3EC" w:rsidRDefault="00607424" w:rsidP="00EB270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Dokumentami potwierdzającymi kryteria rekrutacyjne są: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CEIDG lub KRS,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pracodawcy,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zaświadczenie KRUS,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osoby bezrobotnej zaświadczenie z PUP,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pobieraniu nauki,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kryteria: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orzeczenia o niepełnosprawności rodzica lub dziecka potwierdzona za zgodność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o wielodzietności,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rodzica o samotnym wychowywaniu dziecka,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rodzica o miejscu zamieszkania,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pobierania zasiłku z GOPS.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§14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kiedy kryteria o których mowa w § 13 nie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rozstrzygają kwestii przyjęcia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o przyjęciu decyduje kolejność złożenia wniosku.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§15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po zakończeniu postępowania rekrutacyjne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Klub nadal dysponuje wolnymi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miejscami, mogą być do niego przyjęte dzieci rodziców zamieszkałych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terenie innych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gmin przy uwzględnieniu zasad określonych w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zwolnienia się miejsca w Klubie, przeprowadza się uzupełniające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 w stosunku do wniosków o przyjęcie dziecka, złożonych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informacji o powstaniu wolnego miejsca.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A63EC" w:rsidRDefault="00607424" w:rsidP="00EB2708">
      <w:pPr>
        <w:spacing w:after="0" w:line="276" w:lineRule="auto"/>
        <w:ind w:firstLine="46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przyjęciu dziecka do Klubu rodzic/prawny opiekun</w:t>
      </w:r>
      <w:r w:rsidR="00CA6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podpisania 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cywilnoprawnej.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07424" w:rsidRPr="00CA63EC" w:rsidRDefault="00607424" w:rsidP="00CA63EC">
      <w:pPr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6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§18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Zarządzenie wchodzi w życie z dniem podpisania.</w:t>
      </w: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27" w:rsidRDefault="00581527" w:rsidP="0058152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581527" w:rsidRDefault="00581527" w:rsidP="00581527">
      <w:pPr>
        <w:spacing w:after="0" w:line="276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/-/Janusz Kur</w:t>
      </w: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366354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7424" w:rsidRPr="002E3E37" w:rsidRDefault="00607424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2E3E37" w:rsidRPr="002E3E37" w:rsidRDefault="002E3E37" w:rsidP="00CE4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Karta zgłoszeni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dziecka do Klubu Dziecięcego </w:t>
      </w:r>
      <w:r w:rsidR="00CE4A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E4A37">
        <w:rPr>
          <w:rFonts w:ascii="Times New Roman" w:eastAsia="Times New Roman" w:hAnsi="Times New Roman" w:cs="Times New Roman"/>
          <w:sz w:val="24"/>
          <w:szCs w:val="24"/>
          <w:lang w:eastAsia="pl-PL"/>
        </w:rPr>
        <w:t>Miś” w Skibniewie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miejscu zamieszkania dziecka wraz z rodzicem/ opiekunem prawnym</w:t>
      </w:r>
    </w:p>
    <w:p w:rsidR="00607424" w:rsidRPr="002E3E37" w:rsidRDefault="00607424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samotnym wychow</w:t>
      </w:r>
      <w:r w:rsidR="002E3E37"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yw</w:t>
      </w: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aniu dzieci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pobieraniu nauki</w:t>
      </w:r>
    </w:p>
    <w:p w:rsidR="002E3E37" w:rsidRPr="002E3E37" w:rsidRDefault="002E3E37" w:rsidP="009D2C9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E37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wielodzietności rodziny dziecka</w:t>
      </w:r>
    </w:p>
    <w:p w:rsidR="00E111FC" w:rsidRPr="002E3E37" w:rsidRDefault="00E111FC" w:rsidP="003663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3A3" w:rsidRPr="002E3E37" w:rsidRDefault="00CC23A3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E3E37" w:rsidRPr="002E3E37" w:rsidRDefault="002E3E37" w:rsidP="0036635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E3E37" w:rsidRPr="002E3E37" w:rsidSect="00761AFE">
      <w:pgSz w:w="11906" w:h="16838"/>
      <w:pgMar w:top="993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3"/>
    <w:rsid w:val="00041ECA"/>
    <w:rsid w:val="00164FF3"/>
    <w:rsid w:val="00192C83"/>
    <w:rsid w:val="002E3E37"/>
    <w:rsid w:val="002F6B43"/>
    <w:rsid w:val="00366354"/>
    <w:rsid w:val="00462F0F"/>
    <w:rsid w:val="005362D2"/>
    <w:rsid w:val="00581527"/>
    <w:rsid w:val="00607424"/>
    <w:rsid w:val="00761AFE"/>
    <w:rsid w:val="00861E09"/>
    <w:rsid w:val="00912704"/>
    <w:rsid w:val="009D2C9E"/>
    <w:rsid w:val="00B53DA6"/>
    <w:rsid w:val="00CA63EC"/>
    <w:rsid w:val="00CC23A3"/>
    <w:rsid w:val="00CE4A37"/>
    <w:rsid w:val="00CF1D14"/>
    <w:rsid w:val="00E111FC"/>
    <w:rsid w:val="00EA6A0A"/>
    <w:rsid w:val="00EB2708"/>
    <w:rsid w:val="00EB2A44"/>
    <w:rsid w:val="00F2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2E9D-E3BB-44E3-92D1-299E7B9C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E1FA-3485-4945-908E-65C72194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2022-02-22T10:51:00Z</cp:lastPrinted>
  <dcterms:created xsi:type="dcterms:W3CDTF">2022-02-28T12:36:00Z</dcterms:created>
  <dcterms:modified xsi:type="dcterms:W3CDTF">2022-02-28T12:36:00Z</dcterms:modified>
</cp:coreProperties>
</file>