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57" w:rsidRPr="003954E6" w:rsidRDefault="001942DC" w:rsidP="00816557">
      <w:pPr>
        <w:spacing w:after="0" w:line="360" w:lineRule="auto"/>
        <w:jc w:val="right"/>
        <w:rPr>
          <w:rFonts w:cstheme="minorHAnsi"/>
          <w:b/>
        </w:rPr>
      </w:pPr>
      <w:r w:rsidRPr="003954E6">
        <w:rPr>
          <w:rFonts w:cstheme="minorHAnsi"/>
          <w:b/>
        </w:rPr>
        <w:t xml:space="preserve">Załącznik nr 3 do zapytania ofertowego </w:t>
      </w:r>
      <w:r w:rsidR="00816557" w:rsidRPr="003954E6">
        <w:rPr>
          <w:rFonts w:cstheme="minorHAnsi"/>
          <w:b/>
        </w:rPr>
        <w:t xml:space="preserve">nr </w:t>
      </w:r>
    </w:p>
    <w:p w:rsidR="001942DC" w:rsidRPr="003954E6" w:rsidRDefault="00816557" w:rsidP="00816557">
      <w:pPr>
        <w:spacing w:after="0" w:line="360" w:lineRule="auto"/>
        <w:jc w:val="right"/>
        <w:rPr>
          <w:rFonts w:cstheme="minorHAnsi"/>
          <w:b/>
        </w:rPr>
      </w:pPr>
      <w:r w:rsidRPr="003954E6">
        <w:rPr>
          <w:rFonts w:cstheme="minorHAnsi"/>
          <w:b/>
        </w:rPr>
        <w:t>IGKOŚiPF.271.1.</w:t>
      </w:r>
      <w:r w:rsidR="00F81C78" w:rsidRPr="003954E6">
        <w:rPr>
          <w:rFonts w:cstheme="minorHAnsi"/>
          <w:b/>
        </w:rPr>
        <w:t>30.</w:t>
      </w:r>
      <w:r w:rsidRPr="003954E6">
        <w:rPr>
          <w:rFonts w:cstheme="minorHAnsi"/>
          <w:b/>
        </w:rPr>
        <w:t xml:space="preserve">2025 </w:t>
      </w:r>
      <w:r w:rsidR="001942DC" w:rsidRPr="003954E6">
        <w:rPr>
          <w:rFonts w:cstheme="minorHAnsi"/>
          <w:b/>
        </w:rPr>
        <w:t xml:space="preserve">z dnia </w:t>
      </w:r>
      <w:r w:rsidR="00F81C78" w:rsidRPr="003954E6">
        <w:rPr>
          <w:rFonts w:cstheme="minorHAnsi"/>
          <w:b/>
        </w:rPr>
        <w:t>26</w:t>
      </w:r>
      <w:r w:rsidR="009B76AD" w:rsidRPr="003954E6">
        <w:rPr>
          <w:rFonts w:cstheme="minorHAnsi"/>
          <w:b/>
        </w:rPr>
        <w:t>.11</w:t>
      </w:r>
      <w:r w:rsidR="001942DC" w:rsidRPr="003954E6">
        <w:rPr>
          <w:rFonts w:cstheme="minorHAnsi"/>
          <w:b/>
        </w:rPr>
        <w:t>.202</w:t>
      </w:r>
      <w:r w:rsidR="009B76AD" w:rsidRPr="003954E6">
        <w:rPr>
          <w:rFonts w:cstheme="minorHAnsi"/>
          <w:b/>
        </w:rPr>
        <w:t>5</w:t>
      </w:r>
      <w:r w:rsidR="001942DC" w:rsidRPr="003954E6">
        <w:rPr>
          <w:rFonts w:cstheme="minorHAnsi"/>
          <w:b/>
        </w:rPr>
        <w:t>r</w:t>
      </w:r>
      <w:r w:rsidR="00872E18" w:rsidRPr="003954E6">
        <w:rPr>
          <w:rFonts w:cstheme="minorHAnsi"/>
          <w:b/>
        </w:rPr>
        <w:t>.</w:t>
      </w:r>
    </w:p>
    <w:p w:rsidR="00816557" w:rsidRPr="003954E6" w:rsidRDefault="00816557" w:rsidP="00816557">
      <w:pPr>
        <w:spacing w:after="0" w:line="360" w:lineRule="auto"/>
        <w:jc w:val="center"/>
        <w:rPr>
          <w:rFonts w:cstheme="minorHAnsi"/>
          <w:b/>
          <w:sz w:val="32"/>
          <w:szCs w:val="28"/>
        </w:rPr>
      </w:pPr>
    </w:p>
    <w:p w:rsidR="001942DC" w:rsidRPr="003954E6" w:rsidRDefault="001942DC" w:rsidP="00816557">
      <w:pPr>
        <w:spacing w:after="0" w:line="360" w:lineRule="auto"/>
        <w:jc w:val="center"/>
        <w:rPr>
          <w:rFonts w:cstheme="minorHAnsi"/>
          <w:b/>
          <w:sz w:val="32"/>
          <w:szCs w:val="28"/>
          <w:u w:val="single"/>
        </w:rPr>
      </w:pPr>
      <w:r w:rsidRPr="003954E6">
        <w:rPr>
          <w:rFonts w:cstheme="minorHAnsi"/>
          <w:b/>
          <w:sz w:val="32"/>
          <w:szCs w:val="28"/>
        </w:rPr>
        <w:t>UMOWA  Nr …. / 202</w:t>
      </w:r>
      <w:r w:rsidR="009B76AD" w:rsidRPr="003954E6">
        <w:rPr>
          <w:rFonts w:cstheme="minorHAnsi"/>
          <w:b/>
          <w:sz w:val="32"/>
          <w:szCs w:val="28"/>
        </w:rPr>
        <w:t>5</w:t>
      </w:r>
    </w:p>
    <w:p w:rsidR="001942DC" w:rsidRPr="003954E6" w:rsidRDefault="001942DC" w:rsidP="00445924">
      <w:pPr>
        <w:spacing w:after="0" w:line="360" w:lineRule="auto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zawarta w dniu ……………………</w:t>
      </w:r>
      <w:r w:rsidRPr="003954E6">
        <w:rPr>
          <w:rFonts w:cstheme="minorHAnsi"/>
          <w:b/>
          <w:sz w:val="24"/>
          <w:szCs w:val="24"/>
        </w:rPr>
        <w:t xml:space="preserve"> </w:t>
      </w:r>
      <w:r w:rsidRPr="003954E6">
        <w:rPr>
          <w:rFonts w:cstheme="minorHAnsi"/>
          <w:sz w:val="24"/>
          <w:szCs w:val="24"/>
        </w:rPr>
        <w:t>w Sokołowie Podlaskim pomiędzy:</w:t>
      </w:r>
    </w:p>
    <w:p w:rsidR="001942DC" w:rsidRPr="003954E6" w:rsidRDefault="001942DC" w:rsidP="0081655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b/>
          <w:sz w:val="24"/>
          <w:szCs w:val="24"/>
        </w:rPr>
        <w:t>Gminą Sokołów Podlaski</w:t>
      </w:r>
      <w:r w:rsidRPr="003954E6">
        <w:rPr>
          <w:rFonts w:cstheme="minorHAnsi"/>
          <w:sz w:val="24"/>
          <w:szCs w:val="24"/>
        </w:rPr>
        <w:t>, ul. Wolności 44, 08-300 Sokołów Podlaski NIP 823 155 96 97</w:t>
      </w:r>
    </w:p>
    <w:p w:rsidR="001942DC" w:rsidRPr="003954E6" w:rsidRDefault="001942DC" w:rsidP="0081655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zwaną w treści umowy </w:t>
      </w:r>
      <w:r w:rsidRPr="003954E6">
        <w:rPr>
          <w:rFonts w:cstheme="minorHAnsi"/>
          <w:b/>
          <w:sz w:val="24"/>
          <w:szCs w:val="24"/>
        </w:rPr>
        <w:t>„Zamawiającym”</w:t>
      </w:r>
      <w:r w:rsidRPr="003954E6">
        <w:rPr>
          <w:rFonts w:cstheme="minorHAnsi"/>
          <w:sz w:val="24"/>
          <w:szCs w:val="24"/>
        </w:rPr>
        <w:t xml:space="preserve"> reprezentowaną przez:</w:t>
      </w:r>
      <w:bookmarkStart w:id="0" w:name="_GoBack"/>
      <w:bookmarkEnd w:id="0"/>
    </w:p>
    <w:p w:rsidR="00816557" w:rsidRPr="003954E6" w:rsidRDefault="001942DC" w:rsidP="0081655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954E6">
        <w:rPr>
          <w:rFonts w:cstheme="minorHAnsi"/>
          <w:b/>
          <w:sz w:val="24"/>
          <w:szCs w:val="24"/>
        </w:rPr>
        <w:t xml:space="preserve">Janusza Kur – Wójta Gminy </w:t>
      </w:r>
    </w:p>
    <w:p w:rsidR="001942DC" w:rsidRPr="003954E6" w:rsidRDefault="001942DC" w:rsidP="0081655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954E6">
        <w:rPr>
          <w:rFonts w:cstheme="minorHAnsi"/>
          <w:sz w:val="24"/>
          <w:szCs w:val="24"/>
        </w:rPr>
        <w:t>za kontrasygnatą:</w:t>
      </w:r>
      <w:r w:rsidRPr="003954E6">
        <w:rPr>
          <w:rFonts w:cstheme="minorHAnsi"/>
          <w:b/>
          <w:sz w:val="24"/>
          <w:szCs w:val="24"/>
        </w:rPr>
        <w:t xml:space="preserve"> </w:t>
      </w:r>
      <w:r w:rsidR="00816557" w:rsidRPr="003954E6">
        <w:rPr>
          <w:rFonts w:cstheme="minorHAnsi"/>
          <w:b/>
          <w:sz w:val="24"/>
          <w:szCs w:val="24"/>
        </w:rPr>
        <w:t>…………………………………………..</w:t>
      </w:r>
      <w:r w:rsidRPr="003954E6">
        <w:rPr>
          <w:rFonts w:cstheme="minorHAnsi"/>
          <w:b/>
          <w:sz w:val="24"/>
          <w:szCs w:val="24"/>
        </w:rPr>
        <w:t xml:space="preserve"> </w:t>
      </w:r>
    </w:p>
    <w:p w:rsidR="001942DC" w:rsidRPr="003954E6" w:rsidRDefault="001942DC" w:rsidP="00816557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954E6">
        <w:rPr>
          <w:rFonts w:cstheme="minorHAnsi"/>
          <w:sz w:val="24"/>
          <w:szCs w:val="24"/>
        </w:rPr>
        <w:t>a</w:t>
      </w:r>
      <w:r w:rsidRPr="003954E6">
        <w:rPr>
          <w:rFonts w:cstheme="minorHAnsi"/>
          <w:b/>
          <w:sz w:val="24"/>
          <w:szCs w:val="24"/>
        </w:rPr>
        <w:br/>
      </w:r>
      <w:r w:rsidRPr="003954E6"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:rsidR="001942DC" w:rsidRPr="003954E6" w:rsidRDefault="001942DC" w:rsidP="0044592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zwanym dalej </w:t>
      </w:r>
      <w:r w:rsidRPr="003954E6">
        <w:rPr>
          <w:rFonts w:cstheme="minorHAnsi"/>
          <w:b/>
          <w:sz w:val="24"/>
          <w:szCs w:val="24"/>
        </w:rPr>
        <w:t>„Wykonawcą</w:t>
      </w:r>
      <w:r w:rsidRPr="003954E6">
        <w:rPr>
          <w:rFonts w:cstheme="minorHAnsi"/>
          <w:sz w:val="24"/>
          <w:szCs w:val="24"/>
        </w:rPr>
        <w:t>” reprezentowanym przez …………………………..................</w:t>
      </w:r>
      <w:r w:rsidRPr="003954E6">
        <w:rPr>
          <w:rFonts w:cstheme="minorHAnsi"/>
          <w:sz w:val="24"/>
          <w:szCs w:val="24"/>
        </w:rPr>
        <w:br/>
      </w:r>
      <w:r w:rsidR="00445924" w:rsidRPr="003954E6">
        <w:rPr>
          <w:rFonts w:cstheme="minorHAnsi"/>
          <w:sz w:val="24"/>
          <w:szCs w:val="24"/>
        </w:rPr>
        <w:t>Niniejsza umowa została zawarta w rezultacie przeprowadzenia postępowania o udzielenie zamówienia z pominięciem przepisów ustawy z dnia 11 września 2019 roku Prawo Zamówień Publicznych (Dz.U. z 2024r. poz. 1320 ze zm.) - wartość zamówienia nie przekracza wyrażonej w złotych kwoty 130 000 złotych netto.</w:t>
      </w:r>
    </w:p>
    <w:p w:rsidR="00816557" w:rsidRPr="003954E6" w:rsidRDefault="00816557" w:rsidP="00816557">
      <w:pPr>
        <w:spacing w:after="0" w:line="360" w:lineRule="auto"/>
        <w:ind w:left="426"/>
        <w:jc w:val="center"/>
        <w:rPr>
          <w:rFonts w:eastAsia="Times New Roman" w:cstheme="minorHAnsi"/>
          <w:b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ind w:left="426"/>
        <w:jc w:val="center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§1</w:t>
      </w:r>
    </w:p>
    <w:p w:rsidR="001942DC" w:rsidRPr="003954E6" w:rsidRDefault="001942DC" w:rsidP="00816557">
      <w:pPr>
        <w:numPr>
          <w:ilvl w:val="0"/>
          <w:numId w:val="8"/>
        </w:numPr>
        <w:spacing w:after="0" w:line="360" w:lineRule="auto"/>
        <w:ind w:left="426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Przedmiotem umowy jest „</w:t>
      </w:r>
      <w:r w:rsidRPr="003954E6">
        <w:rPr>
          <w:rFonts w:cstheme="minorHAnsi"/>
          <w:b/>
          <w:sz w:val="24"/>
          <w:szCs w:val="24"/>
        </w:rPr>
        <w:t xml:space="preserve">Wyłapywanie bezdomnych zwierząt z terenu gminy Sokołów Podlaski oraz ich utrzymywanie i sprawowanie opieki nad nimi </w:t>
      </w:r>
      <w:r w:rsidRPr="003954E6">
        <w:rPr>
          <w:rFonts w:cstheme="minorHAnsi"/>
          <w:b/>
          <w:sz w:val="24"/>
          <w:szCs w:val="24"/>
        </w:rPr>
        <w:br/>
        <w:t>w schronisku dla bezdomnych zwierząt</w:t>
      </w:r>
      <w:r w:rsidR="009B76AD" w:rsidRPr="003954E6">
        <w:rPr>
          <w:rFonts w:cstheme="minorHAnsi"/>
          <w:b/>
          <w:sz w:val="24"/>
          <w:szCs w:val="24"/>
        </w:rPr>
        <w:t xml:space="preserve"> w roku 2026</w:t>
      </w:r>
      <w:r w:rsidRPr="003954E6">
        <w:rPr>
          <w:rFonts w:cstheme="minorHAnsi"/>
          <w:sz w:val="24"/>
          <w:szCs w:val="24"/>
        </w:rPr>
        <w:t xml:space="preserve">” zgodnie z Ustawą o ochronie zwierząt z dnia 21 </w:t>
      </w:r>
      <w:r w:rsidR="006B5BC6" w:rsidRPr="003954E6">
        <w:rPr>
          <w:rFonts w:cstheme="minorHAnsi"/>
          <w:sz w:val="24"/>
          <w:szCs w:val="24"/>
        </w:rPr>
        <w:t xml:space="preserve">sierpnia 1997r. </w:t>
      </w:r>
      <w:r w:rsidR="00445924" w:rsidRPr="003954E6">
        <w:rPr>
          <w:rFonts w:cstheme="minorHAnsi"/>
          <w:sz w:val="24"/>
          <w:szCs w:val="24"/>
        </w:rPr>
        <w:t>(Dz.U.2023.1580 ze zm.).</w:t>
      </w:r>
      <w:r w:rsidRPr="003954E6">
        <w:rPr>
          <w:rFonts w:cstheme="minorHAnsi"/>
        </w:rPr>
        <w:t xml:space="preserve"> </w:t>
      </w:r>
      <w:r w:rsidRPr="003954E6">
        <w:rPr>
          <w:rFonts w:cstheme="minorHAnsi"/>
          <w:sz w:val="24"/>
          <w:szCs w:val="24"/>
        </w:rPr>
        <w:t xml:space="preserve">Rozporządzeniem Ministra Spraw Wewnętrznych i Administracji w sprawie zasad i warunków wyłapywania bezdomnych zwierząt z dnia 26 sierpnia 1998r. (Dz. U. z 1998r., Nr 116, poz. 753),  </w:t>
      </w:r>
      <w:r w:rsidRPr="003954E6">
        <w:rPr>
          <w:rFonts w:cstheme="minorHAnsi"/>
          <w:color w:val="FF0000"/>
          <w:sz w:val="24"/>
          <w:szCs w:val="24"/>
        </w:rPr>
        <w:t xml:space="preserve"> </w:t>
      </w:r>
      <w:r w:rsidRPr="003954E6">
        <w:rPr>
          <w:rFonts w:cstheme="minorHAnsi"/>
          <w:sz w:val="24"/>
          <w:szCs w:val="24"/>
        </w:rPr>
        <w:t>zawierające w swym zakresie czynności:</w:t>
      </w:r>
    </w:p>
    <w:p w:rsidR="001942DC" w:rsidRPr="003954E6" w:rsidRDefault="001942DC" w:rsidP="00816557">
      <w:pPr>
        <w:spacing w:after="0" w:line="360" w:lineRule="auto"/>
        <w:ind w:left="709" w:hanging="283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a) Wyłapywanie i dostarczanie zwierząt do schroniska, a w przypadkach koniecznych </w:t>
      </w:r>
      <w:r w:rsidRPr="003954E6">
        <w:rPr>
          <w:rFonts w:cstheme="minorHAnsi"/>
          <w:sz w:val="24"/>
          <w:szCs w:val="24"/>
        </w:rPr>
        <w:br/>
        <w:t>do  Lecznicy Weterynaryjnej;</w:t>
      </w:r>
    </w:p>
    <w:p w:rsidR="001942DC" w:rsidRPr="003954E6" w:rsidRDefault="001942DC" w:rsidP="00816557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b) Transport wyłapanych zwierząt środkami do tego celu przystosowanymi ; </w:t>
      </w:r>
    </w:p>
    <w:p w:rsidR="001942DC" w:rsidRPr="003954E6" w:rsidRDefault="001942DC" w:rsidP="00816557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c) Prowadzenie obserwacji nowoprzyjętych zwierząt w okresie kwarantanny;</w:t>
      </w:r>
    </w:p>
    <w:p w:rsidR="001942DC" w:rsidRPr="003954E6" w:rsidRDefault="001942DC" w:rsidP="00816557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d) Kompleksowa opieka nad zwierzętami przebywającymi w schronisku;</w:t>
      </w:r>
    </w:p>
    <w:p w:rsidR="001942DC" w:rsidRPr="003954E6" w:rsidRDefault="001942DC" w:rsidP="00816557">
      <w:pPr>
        <w:spacing w:after="0" w:line="360" w:lineRule="auto"/>
        <w:ind w:left="709" w:hanging="283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lastRenderedPageBreak/>
        <w:t>e ) Zapewnienie pożywienia artykułów sanitarnych oraz opieki dla zwierząt przebywających w schronisku;</w:t>
      </w:r>
    </w:p>
    <w:p w:rsidR="001942DC" w:rsidRPr="003954E6" w:rsidRDefault="001942DC" w:rsidP="00816557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f) Zapewnienie dozoru weterynaryjnego;</w:t>
      </w:r>
    </w:p>
    <w:p w:rsidR="001942DC" w:rsidRPr="003954E6" w:rsidRDefault="001942DC" w:rsidP="00816557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g) Sterylizacja albo kastracja zwierząt;</w:t>
      </w:r>
    </w:p>
    <w:p w:rsidR="001942DC" w:rsidRPr="003954E6" w:rsidRDefault="001942DC" w:rsidP="00816557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h) Poszukiwanie właścicieli dla bezdomnych zwierząt- adopcje;</w:t>
      </w:r>
    </w:p>
    <w:p w:rsidR="001942DC" w:rsidRPr="003954E6" w:rsidRDefault="001942DC" w:rsidP="00816557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i) Prowadzenie ewidencji zwierząt, książki kontroli weterynaryjnej;</w:t>
      </w:r>
    </w:p>
    <w:p w:rsidR="001942DC" w:rsidRPr="003954E6" w:rsidRDefault="001942DC" w:rsidP="00816557">
      <w:pPr>
        <w:spacing w:after="0" w:line="360" w:lineRule="auto"/>
        <w:ind w:left="666" w:hanging="240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j) Przedstawienie Zamawiającemu co kwartał informacji na temat stanu zwierząt </w:t>
      </w:r>
      <w:r w:rsidRPr="003954E6">
        <w:rPr>
          <w:rFonts w:cstheme="minorHAnsi"/>
          <w:sz w:val="24"/>
          <w:szCs w:val="24"/>
        </w:rPr>
        <w:br/>
        <w:t>w schronisku, tj. ilość zwierząt przyjętych do schroniska i ilość zdjętych ze stanu.</w:t>
      </w:r>
    </w:p>
    <w:p w:rsidR="001942DC" w:rsidRPr="003954E6" w:rsidRDefault="001942DC" w:rsidP="00816557">
      <w:pPr>
        <w:numPr>
          <w:ilvl w:val="0"/>
          <w:numId w:val="8"/>
        </w:numPr>
        <w:spacing w:after="0" w:line="360" w:lineRule="auto"/>
        <w:ind w:left="390"/>
        <w:jc w:val="both"/>
        <w:rPr>
          <w:rFonts w:eastAsia="Times New Roman" w:cstheme="minorHAnsi"/>
          <w:sz w:val="24"/>
          <w:szCs w:val="24"/>
        </w:rPr>
      </w:pPr>
      <w:r w:rsidRPr="003954E6">
        <w:rPr>
          <w:rFonts w:eastAsia="Times New Roman" w:cstheme="minorHAnsi"/>
          <w:sz w:val="24"/>
          <w:szCs w:val="24"/>
        </w:rPr>
        <w:t xml:space="preserve">Wykonawca zobowiązuje się wykonać przedmiot umowy z zachowaniem szczególnej staranności z uwzględnieniem zawodowego charakteru swej działalności przy wykorzystaniu wiedzy i doświadczenia. </w:t>
      </w:r>
    </w:p>
    <w:p w:rsidR="001942DC" w:rsidRPr="003954E6" w:rsidRDefault="001942DC" w:rsidP="00816557">
      <w:pPr>
        <w:numPr>
          <w:ilvl w:val="0"/>
          <w:numId w:val="8"/>
        </w:numPr>
        <w:spacing w:after="0" w:line="360" w:lineRule="auto"/>
        <w:ind w:left="39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Wykonawca oświadcza, że posiada:</w:t>
      </w:r>
    </w:p>
    <w:p w:rsidR="001942DC" w:rsidRPr="003954E6" w:rsidRDefault="001942DC" w:rsidP="00816557">
      <w:pPr>
        <w:numPr>
          <w:ilvl w:val="1"/>
          <w:numId w:val="8"/>
        </w:numPr>
        <w:spacing w:after="0" w:line="360" w:lineRule="auto"/>
        <w:ind w:left="786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Numer KRS : ………………………………………… </w:t>
      </w:r>
    </w:p>
    <w:p w:rsidR="001942DC" w:rsidRPr="003954E6" w:rsidRDefault="001942DC" w:rsidP="00816557">
      <w:pPr>
        <w:numPr>
          <w:ilvl w:val="1"/>
          <w:numId w:val="8"/>
        </w:numPr>
        <w:spacing w:after="0" w:line="360" w:lineRule="auto"/>
        <w:ind w:left="786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 Decyzję z dnia ……………….nadająca przewoźnikowi schroniska nr………………</w:t>
      </w:r>
    </w:p>
    <w:p w:rsidR="00816557" w:rsidRPr="003954E6" w:rsidRDefault="001942DC" w:rsidP="00816557">
      <w:pPr>
        <w:numPr>
          <w:ilvl w:val="0"/>
          <w:numId w:val="8"/>
        </w:numPr>
        <w:spacing w:after="0" w:line="360" w:lineRule="auto"/>
        <w:ind w:left="390"/>
        <w:jc w:val="both"/>
        <w:rPr>
          <w:rFonts w:eastAsia="Times New Roman" w:cstheme="minorHAnsi"/>
          <w:sz w:val="24"/>
          <w:szCs w:val="24"/>
        </w:rPr>
      </w:pPr>
      <w:r w:rsidRPr="003954E6">
        <w:rPr>
          <w:rFonts w:eastAsia="TimesNewRomanPS-BoldMT" w:cstheme="minorHAnsi"/>
          <w:sz w:val="24"/>
          <w:szCs w:val="24"/>
        </w:rPr>
        <w:t xml:space="preserve">Wykonawca zobowiązuje się świadczyć usługi i wykonywać </w:t>
      </w:r>
      <w:r w:rsidR="00816557" w:rsidRPr="003954E6">
        <w:rPr>
          <w:rFonts w:eastAsia="TimesNewRomanPS-BoldMT" w:cstheme="minorHAnsi"/>
          <w:sz w:val="24"/>
          <w:szCs w:val="24"/>
        </w:rPr>
        <w:t>prace będące przedmiotem umowy</w:t>
      </w:r>
      <w:r w:rsidRPr="003954E6">
        <w:rPr>
          <w:rFonts w:eastAsia="TimesNewRomanPS-BoldMT" w:cstheme="minorHAnsi"/>
          <w:sz w:val="24"/>
          <w:szCs w:val="24"/>
        </w:rPr>
        <w:t xml:space="preserve"> używając własnych materiałów, maszyn i urządzeń.</w:t>
      </w:r>
    </w:p>
    <w:p w:rsidR="001942DC" w:rsidRPr="003954E6" w:rsidRDefault="00816557" w:rsidP="00816557">
      <w:pPr>
        <w:numPr>
          <w:ilvl w:val="0"/>
          <w:numId w:val="8"/>
        </w:numPr>
        <w:spacing w:after="0" w:line="360" w:lineRule="auto"/>
        <w:ind w:left="390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NewRomanPS-BoldMT" w:cstheme="minorHAnsi"/>
          <w:b/>
          <w:sz w:val="24"/>
          <w:szCs w:val="24"/>
        </w:rPr>
        <w:t xml:space="preserve">Szacowana ilość zwierząt, jakie zostaną odłowione i przekazane do schroniska w okresie wykonania umowy wynosi </w:t>
      </w:r>
      <w:r w:rsidR="00445924" w:rsidRPr="003954E6">
        <w:rPr>
          <w:rFonts w:eastAsia="TimesNewRomanPS-BoldMT" w:cstheme="minorHAnsi"/>
          <w:b/>
          <w:sz w:val="24"/>
          <w:szCs w:val="24"/>
        </w:rPr>
        <w:t>2</w:t>
      </w:r>
      <w:r w:rsidRPr="003954E6">
        <w:rPr>
          <w:rFonts w:eastAsia="TimesNewRomanPS-BoldMT" w:cstheme="minorHAnsi"/>
          <w:b/>
          <w:sz w:val="24"/>
          <w:szCs w:val="24"/>
        </w:rPr>
        <w:t xml:space="preserve">0 sztuk. </w:t>
      </w:r>
      <w:r w:rsidR="001942DC" w:rsidRPr="003954E6">
        <w:rPr>
          <w:rFonts w:eastAsia="TimesNewRomanPS-BoldMT" w:cstheme="minorHAnsi"/>
          <w:b/>
          <w:sz w:val="24"/>
          <w:szCs w:val="24"/>
        </w:rPr>
        <w:t xml:space="preserve"> </w:t>
      </w:r>
    </w:p>
    <w:p w:rsidR="001942DC" w:rsidRPr="003954E6" w:rsidRDefault="001942DC" w:rsidP="00816557">
      <w:pPr>
        <w:numPr>
          <w:ilvl w:val="0"/>
          <w:numId w:val="8"/>
        </w:numPr>
        <w:spacing w:after="0" w:line="360" w:lineRule="auto"/>
        <w:ind w:left="390"/>
        <w:jc w:val="both"/>
        <w:rPr>
          <w:rFonts w:eastAsia="Times New Roman" w:cstheme="minorHAnsi"/>
          <w:sz w:val="24"/>
          <w:szCs w:val="24"/>
        </w:rPr>
      </w:pPr>
      <w:r w:rsidRPr="003954E6">
        <w:rPr>
          <w:rFonts w:eastAsia="Times New Roman" w:cstheme="minorHAnsi"/>
          <w:color w:val="000000" w:themeColor="text1"/>
          <w:sz w:val="24"/>
          <w:szCs w:val="24"/>
        </w:rPr>
        <w:t>Umowa nie upoważnia Wykonawcy do powierzenia realizacji przedmiotu zamówienia osobom trzecim.</w:t>
      </w:r>
    </w:p>
    <w:p w:rsidR="00445924" w:rsidRPr="003954E6" w:rsidRDefault="00445924" w:rsidP="00816557">
      <w:pPr>
        <w:spacing w:after="0" w:line="360" w:lineRule="auto"/>
        <w:ind w:left="750"/>
        <w:jc w:val="center"/>
        <w:rPr>
          <w:rFonts w:eastAsia="Times New Roman" w:cstheme="minorHAnsi"/>
          <w:b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ind w:left="750"/>
        <w:jc w:val="center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§2</w:t>
      </w:r>
    </w:p>
    <w:p w:rsidR="001942DC" w:rsidRPr="003954E6" w:rsidRDefault="001942DC" w:rsidP="00816557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3954E6">
        <w:rPr>
          <w:rFonts w:eastAsia="Times New Roman" w:cstheme="minorHAnsi"/>
          <w:sz w:val="24"/>
          <w:szCs w:val="24"/>
        </w:rPr>
        <w:t xml:space="preserve">Termin wykonania przedmiotu umowy: od dnia </w:t>
      </w:r>
      <w:r w:rsidR="006B5BC6" w:rsidRPr="003954E6">
        <w:rPr>
          <w:rFonts w:eastAsia="Times New Roman" w:cstheme="minorHAnsi"/>
          <w:b/>
          <w:sz w:val="24"/>
          <w:szCs w:val="24"/>
        </w:rPr>
        <w:t>1.01.2026r.</w:t>
      </w:r>
      <w:r w:rsidRPr="003954E6">
        <w:rPr>
          <w:rFonts w:eastAsia="Times New Roman" w:cstheme="minorHAnsi"/>
          <w:sz w:val="24"/>
          <w:szCs w:val="24"/>
        </w:rPr>
        <w:t xml:space="preserve"> do dnia </w:t>
      </w:r>
      <w:r w:rsidR="009B76AD" w:rsidRPr="003954E6">
        <w:rPr>
          <w:rFonts w:eastAsia="Times New Roman" w:cstheme="minorHAnsi"/>
          <w:b/>
          <w:sz w:val="24"/>
          <w:szCs w:val="24"/>
        </w:rPr>
        <w:t>31.12.2026</w:t>
      </w:r>
      <w:r w:rsidRPr="003954E6">
        <w:rPr>
          <w:rFonts w:eastAsia="Times New Roman" w:cstheme="minorHAnsi"/>
          <w:b/>
          <w:sz w:val="24"/>
          <w:szCs w:val="24"/>
        </w:rPr>
        <w:t>r.</w:t>
      </w:r>
    </w:p>
    <w:p w:rsidR="00445924" w:rsidRPr="003954E6" w:rsidRDefault="00445924" w:rsidP="00816557">
      <w:pPr>
        <w:spacing w:after="0" w:line="360" w:lineRule="auto"/>
        <w:ind w:left="750"/>
        <w:jc w:val="center"/>
        <w:rPr>
          <w:rFonts w:eastAsia="Times New Roman" w:cstheme="minorHAnsi"/>
          <w:b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ind w:left="750"/>
        <w:jc w:val="center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§3</w:t>
      </w:r>
    </w:p>
    <w:p w:rsidR="001942DC" w:rsidRPr="003954E6" w:rsidRDefault="001942DC" w:rsidP="00816557">
      <w:pPr>
        <w:numPr>
          <w:ilvl w:val="0"/>
          <w:numId w:val="9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Do obowiązków Zamawiającego należy przekazanie niezbędnych informacji </w:t>
      </w:r>
      <w:r w:rsidRPr="003954E6">
        <w:rPr>
          <w:rFonts w:cstheme="minorHAnsi"/>
          <w:sz w:val="24"/>
          <w:szCs w:val="24"/>
        </w:rPr>
        <w:br/>
        <w:t>do prawidłowego wykonania zamówienia.</w:t>
      </w:r>
    </w:p>
    <w:p w:rsidR="001942DC" w:rsidRPr="003954E6" w:rsidRDefault="001942DC" w:rsidP="00816557">
      <w:pPr>
        <w:numPr>
          <w:ilvl w:val="0"/>
          <w:numId w:val="9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Wykonawca zobowiązuje się do 24 godzinnej gotowości </w:t>
      </w:r>
      <w:r w:rsidRPr="003954E6">
        <w:rPr>
          <w:rFonts w:cstheme="minorHAnsi"/>
          <w:sz w:val="24"/>
          <w:szCs w:val="24"/>
        </w:rPr>
        <w:br/>
        <w:t>( 7 dni w tygodniu oraz we wszelkie święta) do odłowu i transportu zwierząt.</w:t>
      </w:r>
    </w:p>
    <w:p w:rsidR="001942DC" w:rsidRPr="003954E6" w:rsidRDefault="001942DC" w:rsidP="00816557">
      <w:pPr>
        <w:numPr>
          <w:ilvl w:val="0"/>
          <w:numId w:val="9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Wykonawca zobowiązuje się do przyjmowania zgłoszeń całodobowo </w:t>
      </w:r>
      <w:r w:rsidRPr="003954E6">
        <w:rPr>
          <w:rFonts w:cstheme="minorHAnsi"/>
          <w:sz w:val="24"/>
          <w:szCs w:val="24"/>
        </w:rPr>
        <w:br/>
        <w:t xml:space="preserve">pod nr tel. </w:t>
      </w:r>
      <w:r w:rsidRPr="003954E6">
        <w:rPr>
          <w:rFonts w:cstheme="minorHAnsi"/>
          <w:b/>
          <w:sz w:val="24"/>
          <w:szCs w:val="24"/>
        </w:rPr>
        <w:t>……………………..</w:t>
      </w:r>
      <w:r w:rsidRPr="003954E6">
        <w:rPr>
          <w:rFonts w:cstheme="minorHAnsi"/>
          <w:sz w:val="24"/>
          <w:szCs w:val="24"/>
        </w:rPr>
        <w:t xml:space="preserve"> lub</w:t>
      </w:r>
      <w:r w:rsidRPr="003954E6">
        <w:rPr>
          <w:rFonts w:cstheme="minorHAnsi"/>
          <w:b/>
          <w:sz w:val="24"/>
          <w:szCs w:val="24"/>
        </w:rPr>
        <w:t xml:space="preserve"> …………………………………………</w:t>
      </w:r>
      <w:r w:rsidRPr="003954E6">
        <w:rPr>
          <w:rFonts w:cstheme="minorHAnsi"/>
          <w:sz w:val="24"/>
          <w:szCs w:val="24"/>
        </w:rPr>
        <w:t>.</w:t>
      </w:r>
    </w:p>
    <w:p w:rsidR="001942DC" w:rsidRPr="003954E6" w:rsidRDefault="001942DC" w:rsidP="00816557">
      <w:pPr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ind w:left="708"/>
        <w:jc w:val="center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lastRenderedPageBreak/>
        <w:t>§4</w:t>
      </w:r>
    </w:p>
    <w:p w:rsidR="001942DC" w:rsidRPr="003954E6" w:rsidRDefault="001942DC" w:rsidP="00816557">
      <w:pPr>
        <w:numPr>
          <w:ilvl w:val="0"/>
          <w:numId w:val="10"/>
        </w:numPr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3954E6">
        <w:rPr>
          <w:rFonts w:eastAsia="Times New Roman" w:cstheme="minorHAnsi"/>
          <w:sz w:val="24"/>
          <w:szCs w:val="24"/>
        </w:rPr>
        <w:t xml:space="preserve">Za wykonanie przedmiotu umowy określonego w § 1 pkt </w:t>
      </w:r>
      <w:r w:rsidR="00445924" w:rsidRPr="003954E6">
        <w:rPr>
          <w:rFonts w:eastAsia="Times New Roman" w:cstheme="minorHAnsi"/>
          <w:sz w:val="24"/>
          <w:szCs w:val="24"/>
        </w:rPr>
        <w:t>1 strony ustalają wynagrodzenie:</w:t>
      </w:r>
    </w:p>
    <w:p w:rsidR="006B5BC6" w:rsidRPr="003954E6" w:rsidRDefault="006B5BC6" w:rsidP="00816557">
      <w:pPr>
        <w:pStyle w:val="Akapitzlist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jednorazowy koszt odłowienia zwierzęcia i przyjęcia do schroniska</w:t>
      </w:r>
      <w:r w:rsidR="001942DC" w:rsidRPr="003954E6">
        <w:rPr>
          <w:rFonts w:eastAsia="Times New Roman" w:cstheme="minorHAnsi"/>
          <w:b/>
          <w:sz w:val="24"/>
          <w:szCs w:val="24"/>
        </w:rPr>
        <w:t xml:space="preserve"> </w:t>
      </w:r>
    </w:p>
    <w:p w:rsidR="006B5BC6" w:rsidRPr="003954E6" w:rsidRDefault="006B5BC6" w:rsidP="00816557">
      <w:pPr>
        <w:pStyle w:val="Akapitzlist"/>
        <w:spacing w:after="0" w:line="360" w:lineRule="auto"/>
        <w:ind w:left="567" w:hanging="283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Netto:……………………… zł.</w:t>
      </w:r>
    </w:p>
    <w:p w:rsidR="006B5BC6" w:rsidRPr="003954E6" w:rsidRDefault="006B5BC6" w:rsidP="00816557">
      <w:pPr>
        <w:pStyle w:val="Akapitzlist"/>
        <w:spacing w:after="0" w:line="360" w:lineRule="auto"/>
        <w:ind w:left="567" w:hanging="283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 xml:space="preserve">VAT ……………………… zł. </w:t>
      </w:r>
    </w:p>
    <w:p w:rsidR="006B5BC6" w:rsidRPr="003954E6" w:rsidRDefault="006B5BC6" w:rsidP="00816557">
      <w:pPr>
        <w:pStyle w:val="Akapitzlist"/>
        <w:spacing w:after="0" w:line="360" w:lineRule="auto"/>
        <w:ind w:left="567" w:hanging="283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brutto:……………………… zł.</w:t>
      </w:r>
    </w:p>
    <w:p w:rsidR="006B5BC6" w:rsidRPr="003954E6" w:rsidRDefault="006B5BC6" w:rsidP="00816557">
      <w:pPr>
        <w:pStyle w:val="Akapitzlist"/>
        <w:spacing w:after="0" w:line="360" w:lineRule="auto"/>
        <w:ind w:left="567" w:hanging="283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Słownie brutto:…………………………………………………………………………</w:t>
      </w:r>
    </w:p>
    <w:p w:rsidR="006B5BC6" w:rsidRPr="003954E6" w:rsidRDefault="006B5BC6" w:rsidP="00816557">
      <w:pPr>
        <w:pStyle w:val="Akapitzlist"/>
        <w:numPr>
          <w:ilvl w:val="0"/>
          <w:numId w:val="20"/>
        </w:numPr>
        <w:spacing w:after="0" w:line="360" w:lineRule="auto"/>
        <w:ind w:left="567" w:hanging="283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za gotowość schroniska do przyjęcia zwierzęcia (opłata miesięczna):</w:t>
      </w:r>
    </w:p>
    <w:p w:rsidR="006B5BC6" w:rsidRPr="003954E6" w:rsidRDefault="006B5BC6" w:rsidP="00816557">
      <w:pPr>
        <w:pStyle w:val="Akapitzlist"/>
        <w:spacing w:after="0" w:line="360" w:lineRule="auto"/>
        <w:ind w:left="284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 xml:space="preserve">Netto:……………………… zł. </w:t>
      </w:r>
    </w:p>
    <w:p w:rsidR="006B5BC6" w:rsidRPr="003954E6" w:rsidRDefault="006B5BC6" w:rsidP="00816557">
      <w:pPr>
        <w:pStyle w:val="Akapitzlist"/>
        <w:spacing w:after="0" w:line="360" w:lineRule="auto"/>
        <w:ind w:left="284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VAT ……………………… zł.</w:t>
      </w:r>
    </w:p>
    <w:p w:rsidR="006B5BC6" w:rsidRPr="003954E6" w:rsidRDefault="006B5BC6" w:rsidP="00816557">
      <w:pPr>
        <w:pStyle w:val="Akapitzlist"/>
        <w:spacing w:after="0" w:line="360" w:lineRule="auto"/>
        <w:ind w:left="284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brutto:…………………… zł.</w:t>
      </w:r>
    </w:p>
    <w:p w:rsidR="006B5BC6" w:rsidRPr="003954E6" w:rsidRDefault="006B5BC6" w:rsidP="00816557">
      <w:pPr>
        <w:pStyle w:val="Akapitzlist"/>
        <w:spacing w:after="0" w:line="360" w:lineRule="auto"/>
        <w:ind w:left="284"/>
        <w:jc w:val="both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Słownie brutto: …………………………………………………………………………</w:t>
      </w:r>
    </w:p>
    <w:p w:rsidR="001942DC" w:rsidRPr="003954E6" w:rsidRDefault="001942DC" w:rsidP="00816557">
      <w:pPr>
        <w:spacing w:after="0" w:line="360" w:lineRule="auto"/>
        <w:jc w:val="both"/>
        <w:rPr>
          <w:rFonts w:eastAsia="Times New Roman" w:cstheme="minorHAnsi"/>
          <w:i/>
          <w:sz w:val="24"/>
          <w:szCs w:val="24"/>
        </w:rPr>
      </w:pPr>
    </w:p>
    <w:p w:rsidR="001942DC" w:rsidRPr="003954E6" w:rsidRDefault="001942DC" w:rsidP="00445924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3954E6">
        <w:rPr>
          <w:rFonts w:eastAsia="Times New Roman" w:cstheme="minorHAnsi"/>
          <w:sz w:val="24"/>
          <w:szCs w:val="24"/>
        </w:rPr>
        <w:t xml:space="preserve">Ceny jednostkowe </w:t>
      </w:r>
      <w:r w:rsidR="00445924" w:rsidRPr="003954E6">
        <w:rPr>
          <w:rFonts w:eastAsia="Times New Roman" w:cstheme="minorHAnsi"/>
          <w:sz w:val="24"/>
          <w:szCs w:val="24"/>
        </w:rPr>
        <w:t>zawarte</w:t>
      </w:r>
      <w:r w:rsidRPr="003954E6">
        <w:rPr>
          <w:rFonts w:eastAsia="Times New Roman" w:cstheme="minorHAnsi"/>
          <w:sz w:val="24"/>
          <w:szCs w:val="24"/>
        </w:rPr>
        <w:t xml:space="preserve"> w § 4 pkt. 1 </w:t>
      </w:r>
      <w:r w:rsidR="006B5BC6" w:rsidRPr="003954E6">
        <w:rPr>
          <w:rFonts w:eastAsia="Times New Roman" w:cstheme="minorHAnsi"/>
          <w:sz w:val="24"/>
          <w:szCs w:val="24"/>
        </w:rPr>
        <w:t>zostały określone w ofercie wykonawcy i będą cenami stałymi oraz</w:t>
      </w:r>
      <w:r w:rsidRPr="003954E6">
        <w:rPr>
          <w:rFonts w:eastAsia="Times New Roman" w:cstheme="minorHAnsi"/>
          <w:sz w:val="24"/>
          <w:szCs w:val="24"/>
        </w:rPr>
        <w:t xml:space="preserve"> nie będą ulegały zmianie przez cały okres trwania umowy.</w:t>
      </w:r>
    </w:p>
    <w:p w:rsidR="00816557" w:rsidRPr="003954E6" w:rsidRDefault="00816557" w:rsidP="00816557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3954E6">
        <w:rPr>
          <w:rFonts w:eastAsia="Times New Roman" w:cstheme="minorHAnsi"/>
          <w:sz w:val="24"/>
          <w:szCs w:val="24"/>
        </w:rPr>
        <w:t xml:space="preserve">Strony ustalają, że szacowane wynagrodzenie z tytułu wykonania </w:t>
      </w:r>
      <w:r w:rsidR="00445924" w:rsidRPr="003954E6">
        <w:rPr>
          <w:rFonts w:eastAsia="Times New Roman" w:cstheme="minorHAnsi"/>
          <w:sz w:val="24"/>
          <w:szCs w:val="24"/>
        </w:rPr>
        <w:t xml:space="preserve">całości </w:t>
      </w:r>
      <w:r w:rsidRPr="003954E6">
        <w:rPr>
          <w:rFonts w:eastAsia="Times New Roman" w:cstheme="minorHAnsi"/>
          <w:sz w:val="24"/>
          <w:szCs w:val="24"/>
        </w:rPr>
        <w:t>przedmiotu umowy określonego w § 1 wynosi ………………………</w:t>
      </w:r>
      <w:r w:rsidR="000F26C2" w:rsidRPr="003954E6">
        <w:rPr>
          <w:rFonts w:eastAsia="Times New Roman" w:cstheme="minorHAnsi"/>
          <w:sz w:val="24"/>
          <w:szCs w:val="24"/>
        </w:rPr>
        <w:t>………………………..</w:t>
      </w:r>
      <w:r w:rsidRPr="003954E6">
        <w:rPr>
          <w:rFonts w:eastAsia="Times New Roman" w:cstheme="minorHAnsi"/>
          <w:sz w:val="24"/>
          <w:szCs w:val="24"/>
        </w:rPr>
        <w:t xml:space="preserve">….. zł </w:t>
      </w:r>
      <w:r w:rsidR="000F26C2" w:rsidRPr="003954E6">
        <w:rPr>
          <w:rFonts w:eastAsia="Times New Roman" w:cstheme="minorHAnsi"/>
          <w:sz w:val="24"/>
          <w:szCs w:val="24"/>
        </w:rPr>
        <w:t>netto</w:t>
      </w:r>
      <w:r w:rsidRPr="003954E6">
        <w:rPr>
          <w:rFonts w:eastAsia="Times New Roman" w:cstheme="minorHAnsi"/>
          <w:sz w:val="24"/>
          <w:szCs w:val="24"/>
        </w:rPr>
        <w:t xml:space="preserve"> </w:t>
      </w:r>
    </w:p>
    <w:p w:rsidR="000F26C2" w:rsidRPr="003954E6" w:rsidRDefault="000F26C2" w:rsidP="00816557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3954E6">
        <w:rPr>
          <w:rFonts w:eastAsia="Times New Roman" w:cstheme="minorHAnsi"/>
          <w:sz w:val="24"/>
          <w:szCs w:val="24"/>
        </w:rPr>
        <w:t>(słownie złotych</w:t>
      </w:r>
      <w:r w:rsidR="00816557" w:rsidRPr="003954E6">
        <w:rPr>
          <w:rFonts w:eastAsia="Times New Roman" w:cstheme="minorHAnsi"/>
          <w:sz w:val="24"/>
          <w:szCs w:val="24"/>
        </w:rPr>
        <w:t xml:space="preserve">: ……………………………….. złotych 00/100), </w:t>
      </w:r>
      <w:r w:rsidRPr="003954E6">
        <w:rPr>
          <w:rFonts w:eastAsia="Times New Roman" w:cstheme="minorHAnsi"/>
          <w:sz w:val="24"/>
          <w:szCs w:val="24"/>
        </w:rPr>
        <w:t>plus</w:t>
      </w:r>
      <w:r w:rsidR="00816557" w:rsidRPr="003954E6">
        <w:rPr>
          <w:rFonts w:eastAsia="Times New Roman" w:cstheme="minorHAnsi"/>
          <w:sz w:val="24"/>
          <w:szCs w:val="24"/>
        </w:rPr>
        <w:t xml:space="preserve"> podatek VAT w wysokości ………..% w kwocie ………</w:t>
      </w:r>
      <w:r w:rsidRPr="003954E6">
        <w:rPr>
          <w:rFonts w:eastAsia="Times New Roman" w:cstheme="minorHAnsi"/>
          <w:sz w:val="24"/>
          <w:szCs w:val="24"/>
        </w:rPr>
        <w:t>……………………. zł razem wartość brutto: …………………………………………………………………………………………………...</w:t>
      </w:r>
    </w:p>
    <w:p w:rsidR="00445924" w:rsidRPr="003954E6" w:rsidRDefault="000F26C2" w:rsidP="00816557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3954E6">
        <w:rPr>
          <w:rFonts w:eastAsia="Times New Roman" w:cstheme="minorHAnsi"/>
          <w:sz w:val="24"/>
          <w:szCs w:val="24"/>
        </w:rPr>
        <w:t xml:space="preserve">Słownie: …………………………………………………………………………………zł </w:t>
      </w:r>
      <w:r w:rsidR="00816557" w:rsidRPr="003954E6">
        <w:rPr>
          <w:rFonts w:eastAsia="Times New Roman" w:cstheme="minorHAnsi"/>
          <w:sz w:val="24"/>
          <w:szCs w:val="24"/>
        </w:rPr>
        <w:t xml:space="preserve"> </w:t>
      </w:r>
    </w:p>
    <w:p w:rsidR="006B5BC6" w:rsidRPr="003954E6" w:rsidRDefault="00816557" w:rsidP="00445924">
      <w:pPr>
        <w:pStyle w:val="Akapitzlist"/>
        <w:numPr>
          <w:ilvl w:val="0"/>
          <w:numId w:val="10"/>
        </w:numPr>
        <w:spacing w:after="0" w:line="360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3954E6">
        <w:rPr>
          <w:rFonts w:eastAsia="Times New Roman" w:cstheme="minorHAnsi"/>
          <w:sz w:val="24"/>
          <w:szCs w:val="24"/>
        </w:rPr>
        <w:t>Wynagrodzenie zostało ok</w:t>
      </w:r>
      <w:r w:rsidR="00445924" w:rsidRPr="003954E6">
        <w:rPr>
          <w:rFonts w:eastAsia="Times New Roman" w:cstheme="minorHAnsi"/>
          <w:sz w:val="24"/>
          <w:szCs w:val="24"/>
        </w:rPr>
        <w:t>reślone na podstawie szacowanej</w:t>
      </w:r>
      <w:r w:rsidRPr="003954E6">
        <w:rPr>
          <w:rFonts w:eastAsia="Times New Roman" w:cstheme="minorHAnsi"/>
          <w:sz w:val="24"/>
          <w:szCs w:val="24"/>
        </w:rPr>
        <w:t xml:space="preserve"> ilości </w:t>
      </w:r>
      <w:r w:rsidR="00445924" w:rsidRPr="003954E6">
        <w:rPr>
          <w:rFonts w:eastAsia="Times New Roman" w:cstheme="minorHAnsi"/>
          <w:sz w:val="24"/>
          <w:szCs w:val="24"/>
        </w:rPr>
        <w:t xml:space="preserve">zwierząt </w:t>
      </w:r>
      <w:r w:rsidRPr="003954E6">
        <w:rPr>
          <w:rFonts w:eastAsia="Times New Roman" w:cstheme="minorHAnsi"/>
          <w:sz w:val="24"/>
          <w:szCs w:val="24"/>
        </w:rPr>
        <w:t xml:space="preserve"> przewidywanych do </w:t>
      </w:r>
      <w:r w:rsidR="00445924" w:rsidRPr="003954E6">
        <w:rPr>
          <w:rFonts w:eastAsia="Times New Roman" w:cstheme="minorHAnsi"/>
          <w:sz w:val="24"/>
          <w:szCs w:val="24"/>
        </w:rPr>
        <w:t>odłowienia i umieszczenia w schronisku określonych w § 1 ust. 5</w:t>
      </w:r>
      <w:r w:rsidRPr="003954E6">
        <w:rPr>
          <w:rFonts w:eastAsia="Times New Roman" w:cstheme="minorHAnsi"/>
          <w:sz w:val="24"/>
          <w:szCs w:val="24"/>
        </w:rPr>
        <w:t xml:space="preserve"> oraz stawek zaoferowanych przez wykonawcę i zawartych powyżej.</w:t>
      </w:r>
    </w:p>
    <w:p w:rsidR="006B5BC6" w:rsidRPr="003954E6" w:rsidRDefault="006B5BC6" w:rsidP="00816557">
      <w:pPr>
        <w:spacing w:after="0" w:line="360" w:lineRule="auto"/>
        <w:ind w:left="720"/>
        <w:jc w:val="center"/>
        <w:rPr>
          <w:rFonts w:eastAsia="Times New Roman" w:cstheme="minorHAnsi"/>
          <w:b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ind w:left="720"/>
        <w:jc w:val="center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§5</w:t>
      </w:r>
    </w:p>
    <w:p w:rsidR="001942DC" w:rsidRPr="003954E6" w:rsidRDefault="001942DC" w:rsidP="00816557">
      <w:pPr>
        <w:numPr>
          <w:ilvl w:val="0"/>
          <w:numId w:val="11"/>
        </w:numPr>
        <w:spacing w:after="0" w:line="360" w:lineRule="auto"/>
        <w:ind w:right="-290"/>
        <w:jc w:val="both"/>
        <w:rPr>
          <w:rFonts w:eastAsiaTheme="minorHAnsi" w:cstheme="minorHAnsi"/>
          <w:snapToGrid w:val="0"/>
          <w:sz w:val="24"/>
          <w:szCs w:val="24"/>
          <w:lang w:eastAsia="en-US"/>
        </w:rPr>
      </w:pPr>
      <w:r w:rsidRPr="003954E6">
        <w:rPr>
          <w:rFonts w:eastAsiaTheme="minorHAnsi" w:cstheme="minorHAnsi"/>
          <w:snapToGrid w:val="0"/>
          <w:sz w:val="24"/>
          <w:szCs w:val="24"/>
          <w:lang w:eastAsia="en-US"/>
        </w:rPr>
        <w:t>Do koordynacji działań wynikających z niniejszej umowy strony wyznaczają następujące kontakty:</w:t>
      </w:r>
    </w:p>
    <w:p w:rsidR="001942DC" w:rsidRPr="003954E6" w:rsidRDefault="001942DC" w:rsidP="00816557">
      <w:pPr>
        <w:widowControl w:val="0"/>
        <w:numPr>
          <w:ilvl w:val="0"/>
          <w:numId w:val="12"/>
        </w:numPr>
        <w:spacing w:after="0" w:line="360" w:lineRule="auto"/>
        <w:ind w:firstLine="0"/>
        <w:rPr>
          <w:rFonts w:eastAsiaTheme="minorHAnsi" w:cstheme="minorHAnsi"/>
          <w:snapToGrid w:val="0"/>
          <w:sz w:val="24"/>
          <w:szCs w:val="24"/>
          <w:lang w:eastAsia="en-US"/>
        </w:rPr>
      </w:pPr>
      <w:r w:rsidRPr="003954E6">
        <w:rPr>
          <w:rFonts w:eastAsiaTheme="minorHAnsi" w:cstheme="minorHAnsi"/>
          <w:snapToGrid w:val="0"/>
          <w:sz w:val="24"/>
          <w:szCs w:val="24"/>
          <w:lang w:eastAsia="en-US"/>
        </w:rPr>
        <w:t xml:space="preserve">Ze strony Wykonawcy </w:t>
      </w:r>
      <w:r w:rsidR="000F26C2" w:rsidRPr="003954E6">
        <w:rPr>
          <w:rFonts w:eastAsiaTheme="minorHAnsi" w:cstheme="minorHAnsi"/>
          <w:snapToGrid w:val="0"/>
          <w:sz w:val="24"/>
          <w:szCs w:val="24"/>
          <w:lang w:eastAsia="en-US"/>
        </w:rPr>
        <w:t xml:space="preserve">- </w:t>
      </w:r>
      <w:r w:rsidRPr="003954E6">
        <w:rPr>
          <w:rFonts w:eastAsiaTheme="minorHAnsi" w:cstheme="minorHAnsi"/>
          <w:snapToGrid w:val="0"/>
          <w:sz w:val="24"/>
          <w:szCs w:val="24"/>
          <w:lang w:eastAsia="en-US"/>
        </w:rPr>
        <w:t>……………………………………………………………....</w:t>
      </w:r>
    </w:p>
    <w:p w:rsidR="001942DC" w:rsidRPr="003954E6" w:rsidRDefault="001942DC" w:rsidP="00816557">
      <w:pPr>
        <w:widowControl w:val="0"/>
        <w:numPr>
          <w:ilvl w:val="0"/>
          <w:numId w:val="12"/>
        </w:numPr>
        <w:spacing w:after="0" w:line="360" w:lineRule="auto"/>
        <w:ind w:firstLine="0"/>
        <w:jc w:val="both"/>
        <w:rPr>
          <w:rFonts w:eastAsiaTheme="minorHAnsi" w:cstheme="minorHAnsi"/>
          <w:snapToGrid w:val="0"/>
          <w:sz w:val="24"/>
          <w:szCs w:val="24"/>
          <w:lang w:eastAsia="en-US"/>
        </w:rPr>
      </w:pPr>
      <w:r w:rsidRPr="003954E6">
        <w:rPr>
          <w:rFonts w:eastAsiaTheme="minorHAnsi" w:cstheme="minorHAnsi"/>
          <w:snapToGrid w:val="0"/>
          <w:sz w:val="24"/>
          <w:szCs w:val="24"/>
          <w:lang w:eastAsia="en-US"/>
        </w:rPr>
        <w:t>Ze strony Zamawiającego  -</w:t>
      </w:r>
      <w:r w:rsidRPr="003954E6">
        <w:rPr>
          <w:rFonts w:eastAsiaTheme="minorHAnsi" w:cstheme="minorHAnsi"/>
          <w:snapToGrid w:val="0"/>
          <w:sz w:val="24"/>
          <w:szCs w:val="24"/>
          <w:lang w:eastAsia="en-US"/>
        </w:rPr>
        <w:tab/>
      </w:r>
      <w:r w:rsidRPr="003954E6">
        <w:rPr>
          <w:rFonts w:eastAsiaTheme="minorHAnsi" w:cstheme="minorHAnsi"/>
          <w:sz w:val="24"/>
          <w:szCs w:val="24"/>
          <w:lang w:eastAsia="en-US"/>
        </w:rPr>
        <w:t>…………………………………………………………...</w:t>
      </w:r>
    </w:p>
    <w:p w:rsidR="001942DC" w:rsidRPr="003954E6" w:rsidRDefault="001942DC" w:rsidP="00816557">
      <w:pPr>
        <w:widowControl w:val="0"/>
        <w:numPr>
          <w:ilvl w:val="0"/>
          <w:numId w:val="11"/>
        </w:numPr>
        <w:spacing w:after="0" w:line="360" w:lineRule="auto"/>
        <w:contextualSpacing/>
        <w:jc w:val="both"/>
        <w:rPr>
          <w:rFonts w:eastAsiaTheme="minorHAnsi" w:cstheme="minorHAnsi"/>
          <w:snapToGrid w:val="0"/>
          <w:sz w:val="24"/>
          <w:szCs w:val="24"/>
          <w:lang w:eastAsia="en-US"/>
        </w:rPr>
      </w:pPr>
      <w:r w:rsidRPr="003954E6">
        <w:rPr>
          <w:rFonts w:eastAsiaTheme="minorHAnsi" w:cstheme="minorHAnsi"/>
          <w:sz w:val="24"/>
          <w:szCs w:val="24"/>
          <w:lang w:eastAsia="en-US"/>
        </w:rPr>
        <w:t xml:space="preserve">Odbiorca zobowiązuje się do przyjmowania zgłoszeń całodobowo </w:t>
      </w:r>
      <w:r w:rsidRPr="003954E6">
        <w:rPr>
          <w:rFonts w:eastAsiaTheme="minorHAnsi" w:cstheme="minorHAnsi"/>
          <w:sz w:val="24"/>
          <w:szCs w:val="24"/>
          <w:lang w:eastAsia="en-US"/>
        </w:rPr>
        <w:br/>
        <w:t xml:space="preserve">pod nr </w:t>
      </w:r>
      <w:proofErr w:type="spellStart"/>
      <w:r w:rsidRPr="003954E6">
        <w:rPr>
          <w:rFonts w:eastAsiaTheme="minorHAnsi" w:cstheme="minorHAnsi"/>
          <w:sz w:val="24"/>
          <w:szCs w:val="24"/>
          <w:lang w:eastAsia="en-US"/>
        </w:rPr>
        <w:t>tel</w:t>
      </w:r>
      <w:proofErr w:type="spellEnd"/>
      <w:r w:rsidRPr="003954E6">
        <w:rPr>
          <w:rFonts w:eastAsiaTheme="minorHAnsi" w:cstheme="minorHAnsi"/>
          <w:sz w:val="24"/>
          <w:szCs w:val="24"/>
          <w:lang w:eastAsia="en-US"/>
        </w:rPr>
        <w:t>: …………………………………………………………………………………</w:t>
      </w:r>
      <w:r w:rsidRPr="003954E6">
        <w:rPr>
          <w:rFonts w:eastAsiaTheme="minorHAnsi" w:cstheme="minorHAnsi"/>
          <w:b/>
          <w:snapToGrid w:val="0"/>
          <w:sz w:val="24"/>
          <w:szCs w:val="24"/>
          <w:lang w:eastAsia="en-US"/>
        </w:rPr>
        <w:t>.</w:t>
      </w:r>
    </w:p>
    <w:p w:rsidR="001942DC" w:rsidRPr="003954E6" w:rsidRDefault="001942DC" w:rsidP="00816557">
      <w:pPr>
        <w:widowControl w:val="0"/>
        <w:numPr>
          <w:ilvl w:val="0"/>
          <w:numId w:val="11"/>
        </w:numPr>
        <w:spacing w:after="0" w:line="360" w:lineRule="auto"/>
        <w:ind w:right="-290"/>
        <w:jc w:val="both"/>
        <w:rPr>
          <w:rFonts w:eastAsiaTheme="minorHAnsi" w:cstheme="minorHAnsi"/>
          <w:snapToGrid w:val="0"/>
          <w:sz w:val="24"/>
          <w:szCs w:val="24"/>
          <w:lang w:eastAsia="en-US"/>
        </w:rPr>
      </w:pPr>
      <w:r w:rsidRPr="003954E6">
        <w:rPr>
          <w:rFonts w:eastAsiaTheme="minorHAnsi" w:cstheme="minorHAnsi"/>
          <w:snapToGrid w:val="0"/>
          <w:sz w:val="24"/>
          <w:szCs w:val="24"/>
          <w:lang w:eastAsia="en-US"/>
        </w:rPr>
        <w:lastRenderedPageBreak/>
        <w:t xml:space="preserve">Zmiana wskazanych w ust. 1 przedstawicieli nastąpić może po pisemnym zawiadomieniu </w:t>
      </w:r>
      <w:r w:rsidRPr="003954E6">
        <w:rPr>
          <w:rFonts w:eastAsiaTheme="minorHAnsi" w:cstheme="minorHAnsi"/>
          <w:snapToGrid w:val="0"/>
          <w:sz w:val="24"/>
          <w:szCs w:val="24"/>
          <w:lang w:eastAsia="en-US"/>
        </w:rPr>
        <w:br/>
        <w:t>i nie stanowi zmiany niniejszej umowy.</w:t>
      </w:r>
    </w:p>
    <w:p w:rsidR="001942DC" w:rsidRPr="003954E6" w:rsidRDefault="001942DC" w:rsidP="00816557">
      <w:pPr>
        <w:widowControl w:val="0"/>
        <w:numPr>
          <w:ilvl w:val="0"/>
          <w:numId w:val="11"/>
        </w:numPr>
        <w:spacing w:after="0" w:line="360" w:lineRule="auto"/>
        <w:ind w:right="-290"/>
        <w:jc w:val="both"/>
        <w:rPr>
          <w:rFonts w:eastAsiaTheme="minorHAnsi" w:cstheme="minorHAnsi"/>
          <w:snapToGrid w:val="0"/>
          <w:sz w:val="24"/>
          <w:szCs w:val="24"/>
          <w:lang w:eastAsia="en-US"/>
        </w:rPr>
      </w:pPr>
      <w:r w:rsidRPr="003954E6">
        <w:rPr>
          <w:rFonts w:eastAsiaTheme="minorHAnsi" w:cstheme="minorHAnsi"/>
          <w:snapToGrid w:val="0"/>
          <w:sz w:val="24"/>
          <w:szCs w:val="24"/>
          <w:lang w:eastAsia="en-US"/>
        </w:rPr>
        <w:t>Zgłoszenia dotyczący bezdomnych zwierząt z terenu Gminy Sokołów Podlaski Wykonawca przyjmuje, oraz realizuje wyłącznie na podstawie zgłoszenia osoby wyznaczonej z ramienia Urzędu Gminy Sokołów  Podlaski.</w:t>
      </w:r>
    </w:p>
    <w:p w:rsidR="001942DC" w:rsidRPr="003954E6" w:rsidRDefault="001942DC" w:rsidP="0081655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445924" w:rsidRPr="003954E6" w:rsidRDefault="00445924" w:rsidP="00816557">
      <w:pPr>
        <w:spacing w:after="0" w:line="360" w:lineRule="auto"/>
        <w:ind w:left="708"/>
        <w:jc w:val="center"/>
        <w:rPr>
          <w:rFonts w:eastAsia="Times New Roman" w:cstheme="minorHAnsi"/>
          <w:b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ind w:left="708"/>
        <w:jc w:val="center"/>
        <w:rPr>
          <w:rFonts w:eastAsia="Times New Roman" w:cstheme="minorHAnsi"/>
          <w:b/>
          <w:sz w:val="24"/>
          <w:szCs w:val="24"/>
        </w:rPr>
      </w:pPr>
      <w:r w:rsidRPr="003954E6">
        <w:rPr>
          <w:rFonts w:eastAsia="Times New Roman" w:cstheme="minorHAnsi"/>
          <w:b/>
          <w:sz w:val="24"/>
          <w:szCs w:val="24"/>
        </w:rPr>
        <w:t>§6</w:t>
      </w:r>
    </w:p>
    <w:p w:rsidR="001942DC" w:rsidRPr="003954E6" w:rsidRDefault="001942DC" w:rsidP="00816557">
      <w:pPr>
        <w:numPr>
          <w:ilvl w:val="0"/>
          <w:numId w:val="13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Należność za usługę Zamawiający będzie płacił na podstawie przedłożenia prawidłowo wystawionej faktury/rachunku po wykonaniu usługi potwierdzonej przez strony. Termin płatności </w:t>
      </w:r>
      <w:r w:rsidRPr="003954E6">
        <w:rPr>
          <w:rFonts w:cstheme="minorHAnsi"/>
          <w:b/>
          <w:sz w:val="24"/>
          <w:szCs w:val="24"/>
        </w:rPr>
        <w:t>faktury VAT wynosi 21 dni od daty przedłożenia Zamawiającemu.</w:t>
      </w:r>
    </w:p>
    <w:p w:rsidR="001942DC" w:rsidRPr="003954E6" w:rsidRDefault="001942DC" w:rsidP="00816557">
      <w:pPr>
        <w:numPr>
          <w:ilvl w:val="0"/>
          <w:numId w:val="13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eastAsia="Times New Roman" w:cstheme="minorHAnsi"/>
          <w:bCs/>
          <w:sz w:val="24"/>
          <w:szCs w:val="24"/>
        </w:rPr>
        <w:t>Do faktury Wykonawca każdorazowo będzie załączał liczbowy wykaz odebranych z terenu Gminy Sokołów Podlaski zwierząt.</w:t>
      </w:r>
    </w:p>
    <w:p w:rsidR="001942DC" w:rsidRPr="003954E6" w:rsidRDefault="001942DC" w:rsidP="00816557">
      <w:pPr>
        <w:numPr>
          <w:ilvl w:val="0"/>
          <w:numId w:val="13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Płatnikiem z tytułu zobowiązań wynikających z niniejszej umowy jest </w:t>
      </w:r>
      <w:r w:rsidRPr="003954E6">
        <w:rPr>
          <w:rFonts w:cstheme="minorHAnsi"/>
          <w:b/>
          <w:sz w:val="24"/>
          <w:szCs w:val="24"/>
        </w:rPr>
        <w:t>Gmina Sokołów Podlaski.</w:t>
      </w:r>
    </w:p>
    <w:p w:rsidR="001942DC" w:rsidRPr="003954E6" w:rsidRDefault="001942DC" w:rsidP="00816557">
      <w:pPr>
        <w:numPr>
          <w:ilvl w:val="0"/>
          <w:numId w:val="13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Wynagrodzenie należne Wykonawcy płatne będzie na podstawie faktury VAT. Faktura powinna być wystawiona na: </w:t>
      </w:r>
      <w:r w:rsidRPr="003954E6">
        <w:rPr>
          <w:rFonts w:cstheme="minorHAnsi"/>
          <w:b/>
          <w:sz w:val="24"/>
          <w:szCs w:val="24"/>
        </w:rPr>
        <w:t>Gmina Sokołów Podlaski, ul. Wolności 44, 08-300 Sokołów Podlaski NIP: 823 155 96 97, REGON 711582078.</w:t>
      </w:r>
    </w:p>
    <w:p w:rsidR="001942DC" w:rsidRPr="003954E6" w:rsidRDefault="001942DC" w:rsidP="00816557">
      <w:pPr>
        <w:numPr>
          <w:ilvl w:val="0"/>
          <w:numId w:val="13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Zamawiający dokona zapłaty wynagrodzenia przelewem na rachunek bankowy Wykonawcy. </w:t>
      </w:r>
      <w:r w:rsidRPr="003954E6">
        <w:rPr>
          <w:rFonts w:cstheme="minorHAnsi"/>
          <w:b/>
          <w:sz w:val="24"/>
          <w:szCs w:val="24"/>
        </w:rPr>
        <w:t xml:space="preserve">Nr rachunku Wykonawcy: </w:t>
      </w:r>
      <w:r w:rsidRPr="003954E6">
        <w:rPr>
          <w:rFonts w:cstheme="minorHAnsi"/>
          <w:sz w:val="24"/>
          <w:szCs w:val="24"/>
        </w:rPr>
        <w:t>……………………………………………..</w:t>
      </w:r>
    </w:p>
    <w:p w:rsidR="001942DC" w:rsidRPr="003954E6" w:rsidRDefault="001942DC" w:rsidP="00816557">
      <w:pPr>
        <w:numPr>
          <w:ilvl w:val="0"/>
          <w:numId w:val="13"/>
        </w:numPr>
        <w:spacing w:after="0" w:line="360" w:lineRule="auto"/>
        <w:ind w:left="360"/>
        <w:contextualSpacing/>
        <w:jc w:val="both"/>
        <w:rPr>
          <w:rFonts w:eastAsiaTheme="minorHAnsi" w:cstheme="minorHAnsi"/>
          <w:sz w:val="28"/>
          <w:lang w:eastAsia="en-US"/>
        </w:rPr>
      </w:pPr>
      <w:r w:rsidRPr="003954E6">
        <w:rPr>
          <w:rFonts w:eastAsiaTheme="minorHAnsi" w:cstheme="minorHAnsi"/>
          <w:sz w:val="24"/>
          <w:lang w:eastAsia="en-US"/>
        </w:rPr>
        <w:t xml:space="preserve">Wprowadza się następujące zasady dotyczące płatności wynagrodzenia należnego </w:t>
      </w:r>
      <w:r w:rsidRPr="003954E6">
        <w:rPr>
          <w:rFonts w:eastAsiaTheme="minorHAnsi" w:cstheme="minorHAnsi"/>
          <w:sz w:val="24"/>
          <w:lang w:eastAsia="en-US"/>
        </w:rPr>
        <w:br/>
        <w:t>dla Wykonawcy z tytułu realizacji Umowy z zastosowaniem mechanizmu podzielonej płatności:</w:t>
      </w:r>
    </w:p>
    <w:p w:rsidR="001942DC" w:rsidRPr="003954E6" w:rsidRDefault="001942DC" w:rsidP="00816557">
      <w:pPr>
        <w:numPr>
          <w:ilvl w:val="0"/>
          <w:numId w:val="14"/>
        </w:numPr>
        <w:spacing w:after="0" w:line="360" w:lineRule="auto"/>
        <w:ind w:left="567" w:firstLine="0"/>
        <w:contextualSpacing/>
        <w:jc w:val="both"/>
        <w:rPr>
          <w:rFonts w:eastAsiaTheme="minorHAnsi" w:cstheme="minorHAnsi"/>
          <w:sz w:val="24"/>
          <w:lang w:eastAsia="en-US"/>
        </w:rPr>
      </w:pPr>
      <w:r w:rsidRPr="003954E6">
        <w:rPr>
          <w:rFonts w:eastAsiaTheme="minorHAnsi" w:cstheme="minorHAnsi"/>
          <w:sz w:val="24"/>
          <w:lang w:eastAsia="en-US"/>
        </w:rPr>
        <w:t xml:space="preserve">Zamawiający zastrzega sobie prawo rozliczenia płatności wynikających z umowy </w:t>
      </w:r>
      <w:r w:rsidRPr="003954E6">
        <w:rPr>
          <w:rFonts w:eastAsiaTheme="minorHAnsi" w:cstheme="minorHAnsi"/>
          <w:sz w:val="24"/>
          <w:lang w:eastAsia="en-US"/>
        </w:rPr>
        <w:br/>
        <w:t xml:space="preserve">za pośrednictwem metody podzielonej płatności (ang. </w:t>
      </w:r>
      <w:proofErr w:type="spellStart"/>
      <w:r w:rsidRPr="003954E6">
        <w:rPr>
          <w:rFonts w:eastAsiaTheme="minorHAnsi" w:cstheme="minorHAnsi"/>
          <w:sz w:val="24"/>
          <w:lang w:eastAsia="en-US"/>
        </w:rPr>
        <w:t>split</w:t>
      </w:r>
      <w:proofErr w:type="spellEnd"/>
      <w:r w:rsidRPr="003954E6">
        <w:rPr>
          <w:rFonts w:eastAsiaTheme="minorHAnsi" w:cstheme="minorHAnsi"/>
          <w:sz w:val="24"/>
          <w:lang w:eastAsia="en-US"/>
        </w:rPr>
        <w:t xml:space="preserve"> </w:t>
      </w:r>
      <w:proofErr w:type="spellStart"/>
      <w:r w:rsidRPr="003954E6">
        <w:rPr>
          <w:rFonts w:eastAsiaTheme="minorHAnsi" w:cstheme="minorHAnsi"/>
          <w:sz w:val="24"/>
          <w:lang w:eastAsia="en-US"/>
        </w:rPr>
        <w:t>payment</w:t>
      </w:r>
      <w:proofErr w:type="spellEnd"/>
      <w:r w:rsidRPr="003954E6">
        <w:rPr>
          <w:rFonts w:eastAsiaTheme="minorHAnsi" w:cstheme="minorHAnsi"/>
          <w:sz w:val="24"/>
          <w:lang w:eastAsia="en-US"/>
        </w:rPr>
        <w:t xml:space="preserve">) przewidzianego </w:t>
      </w:r>
      <w:r w:rsidRPr="003954E6">
        <w:rPr>
          <w:rFonts w:eastAsiaTheme="minorHAnsi" w:cstheme="minorHAnsi"/>
          <w:sz w:val="24"/>
          <w:lang w:eastAsia="en-US"/>
        </w:rPr>
        <w:br/>
        <w:t>w przepisach ustawy o podatku od towarów i usług.</w:t>
      </w:r>
    </w:p>
    <w:p w:rsidR="001942DC" w:rsidRPr="003954E6" w:rsidRDefault="001942DC" w:rsidP="00816557">
      <w:pPr>
        <w:numPr>
          <w:ilvl w:val="0"/>
          <w:numId w:val="14"/>
        </w:numPr>
        <w:spacing w:after="0" w:line="360" w:lineRule="auto"/>
        <w:ind w:left="567" w:firstLine="0"/>
        <w:contextualSpacing/>
        <w:jc w:val="both"/>
        <w:rPr>
          <w:rFonts w:eastAsiaTheme="minorHAnsi" w:cstheme="minorHAnsi"/>
          <w:sz w:val="24"/>
          <w:lang w:eastAsia="en-US"/>
        </w:rPr>
      </w:pPr>
      <w:r w:rsidRPr="003954E6">
        <w:rPr>
          <w:rFonts w:eastAsiaTheme="minorHAnsi" w:cstheme="minorHAnsi"/>
          <w:sz w:val="24"/>
          <w:lang w:eastAsia="en-US"/>
        </w:rPr>
        <w:t>Wykonawca oświadcza, że rachunek bankowy wskazany w Umowie:</w:t>
      </w:r>
    </w:p>
    <w:p w:rsidR="001942DC" w:rsidRPr="003954E6" w:rsidRDefault="001942DC" w:rsidP="00816557">
      <w:pPr>
        <w:numPr>
          <w:ilvl w:val="0"/>
          <w:numId w:val="15"/>
        </w:numPr>
        <w:spacing w:after="0" w:line="360" w:lineRule="auto"/>
        <w:ind w:left="851" w:firstLine="0"/>
        <w:contextualSpacing/>
        <w:jc w:val="both"/>
        <w:rPr>
          <w:rFonts w:eastAsiaTheme="minorHAnsi" w:cstheme="minorHAnsi"/>
          <w:sz w:val="24"/>
          <w:lang w:eastAsia="en-US"/>
        </w:rPr>
      </w:pPr>
      <w:r w:rsidRPr="003954E6">
        <w:rPr>
          <w:rFonts w:eastAsiaTheme="minorHAnsi" w:cstheme="minorHAnsi"/>
          <w:sz w:val="24"/>
          <w:lang w:eastAsia="en-US"/>
        </w:rPr>
        <w:t xml:space="preserve">jest rachunkiem umożliwiającym płatność w ramach mechanizmu podzielonej  płatności, </w:t>
      </w:r>
      <w:r w:rsidRPr="003954E6">
        <w:rPr>
          <w:rFonts w:eastAsiaTheme="minorHAnsi" w:cstheme="minorHAnsi"/>
          <w:sz w:val="24"/>
          <w:lang w:eastAsia="en-US"/>
        </w:rPr>
        <w:br/>
        <w:t>o którym mowa powyżej.</w:t>
      </w:r>
    </w:p>
    <w:p w:rsidR="001942DC" w:rsidRPr="003954E6" w:rsidRDefault="001942DC" w:rsidP="00816557">
      <w:pPr>
        <w:numPr>
          <w:ilvl w:val="0"/>
          <w:numId w:val="15"/>
        </w:numPr>
        <w:spacing w:after="0" w:line="360" w:lineRule="auto"/>
        <w:ind w:left="851" w:firstLine="0"/>
        <w:contextualSpacing/>
        <w:jc w:val="both"/>
        <w:rPr>
          <w:rFonts w:eastAsiaTheme="minorHAnsi" w:cstheme="minorHAnsi"/>
          <w:sz w:val="24"/>
          <w:lang w:eastAsia="en-US"/>
        </w:rPr>
      </w:pPr>
      <w:r w:rsidRPr="003954E6">
        <w:rPr>
          <w:rFonts w:eastAsiaTheme="minorHAnsi" w:cstheme="minorHAnsi"/>
          <w:sz w:val="24"/>
          <w:lang w:eastAsia="en-US"/>
        </w:rPr>
        <w:lastRenderedPageBreak/>
        <w:t xml:space="preserve">jest   rachunkiem   znajdującym   się  w elektronicznym  wykazie   podmiotów   prowadzonym od  1 września 2019 r. przez Szefa Krajowej Administracji Skarbowej, </w:t>
      </w:r>
      <w:r w:rsidRPr="003954E6">
        <w:rPr>
          <w:rFonts w:eastAsiaTheme="minorHAnsi" w:cstheme="minorHAnsi"/>
          <w:sz w:val="24"/>
          <w:lang w:eastAsia="en-US"/>
        </w:rPr>
        <w:br/>
        <w:t>o którym mowa w ustawie o podatku od towarów i usług.</w:t>
      </w:r>
    </w:p>
    <w:p w:rsidR="001942DC" w:rsidRPr="003954E6" w:rsidRDefault="001942DC" w:rsidP="00816557">
      <w:pPr>
        <w:numPr>
          <w:ilvl w:val="0"/>
          <w:numId w:val="14"/>
        </w:numPr>
        <w:spacing w:after="0" w:line="360" w:lineRule="auto"/>
        <w:ind w:left="567" w:firstLine="0"/>
        <w:contextualSpacing/>
        <w:jc w:val="both"/>
        <w:rPr>
          <w:rFonts w:eastAsiaTheme="minorHAnsi" w:cstheme="minorHAnsi"/>
          <w:sz w:val="24"/>
          <w:lang w:eastAsia="en-US"/>
        </w:rPr>
      </w:pPr>
      <w:r w:rsidRPr="003954E6">
        <w:rPr>
          <w:rFonts w:eastAsiaTheme="minorHAnsi" w:cstheme="minorHAnsi"/>
          <w:sz w:val="24"/>
          <w:lang w:eastAsia="en-US"/>
        </w:rPr>
        <w:t xml:space="preserve">W przypadku gdy rachunek bankowy wykonawcy nie spełnia warunków określonych                   w pkt. 2 , opóźnienie w dokonaniu płatności w terminie określonym w umowie, powstałe wskutek braku możliwości realizacji przez Zamawiającego płatności wynagrodzenia </w:t>
      </w:r>
      <w:r w:rsidRPr="003954E6">
        <w:rPr>
          <w:rFonts w:eastAsiaTheme="minorHAnsi" w:cstheme="minorHAnsi"/>
          <w:sz w:val="24"/>
          <w:lang w:eastAsia="en-US"/>
        </w:rPr>
        <w:br/>
        <w:t>z zachowaniem mechanizmu podzielonej płatności bądź dokonania płatności na rachunek objęty wykazem, nie stanowi dla Wykonawcy podstawy do żądania od Zamawiającego jakichkolwiek odsetek / odszkodowań lub innych roszczeń  z tytułu dokonania nieterminowej płatności".</w:t>
      </w:r>
    </w:p>
    <w:p w:rsidR="001942DC" w:rsidRPr="003954E6" w:rsidRDefault="001942DC" w:rsidP="00816557">
      <w:pPr>
        <w:spacing w:after="0" w:line="360" w:lineRule="auto"/>
        <w:ind w:left="360"/>
        <w:contextualSpacing/>
        <w:jc w:val="both"/>
        <w:rPr>
          <w:rFonts w:eastAsiaTheme="minorHAnsi" w:cstheme="minorHAnsi"/>
          <w:sz w:val="24"/>
          <w:lang w:eastAsia="en-US"/>
        </w:rPr>
      </w:pPr>
    </w:p>
    <w:p w:rsidR="001942DC" w:rsidRPr="003954E6" w:rsidRDefault="001942DC" w:rsidP="00816557">
      <w:pPr>
        <w:spacing w:after="0" w:line="360" w:lineRule="auto"/>
        <w:ind w:left="708"/>
        <w:jc w:val="center"/>
        <w:rPr>
          <w:rFonts w:cstheme="minorHAnsi"/>
        </w:rPr>
      </w:pPr>
      <w:r w:rsidRPr="003954E6">
        <w:rPr>
          <w:rFonts w:cstheme="minorHAnsi"/>
          <w:b/>
          <w:sz w:val="24"/>
          <w:szCs w:val="24"/>
        </w:rPr>
        <w:t>§9</w:t>
      </w:r>
    </w:p>
    <w:p w:rsidR="00445924" w:rsidRPr="003954E6" w:rsidRDefault="001942DC" w:rsidP="00816557">
      <w:pPr>
        <w:numPr>
          <w:ilvl w:val="0"/>
          <w:numId w:val="16"/>
        </w:numPr>
        <w:spacing w:after="0" w:line="360" w:lineRule="auto"/>
        <w:ind w:left="360"/>
        <w:contextualSpacing/>
        <w:jc w:val="both"/>
        <w:rPr>
          <w:rFonts w:cstheme="minorHAnsi"/>
          <w:b/>
          <w:sz w:val="24"/>
          <w:szCs w:val="24"/>
        </w:rPr>
      </w:pPr>
      <w:r w:rsidRPr="003954E6">
        <w:rPr>
          <w:rFonts w:cstheme="minorHAnsi"/>
          <w:sz w:val="24"/>
          <w:szCs w:val="24"/>
        </w:rPr>
        <w:t>Wykonawca oświadcza, że</w:t>
      </w:r>
      <w:r w:rsidR="00445924" w:rsidRPr="003954E6">
        <w:rPr>
          <w:rFonts w:cstheme="minorHAnsi"/>
          <w:sz w:val="24"/>
          <w:szCs w:val="24"/>
        </w:rPr>
        <w:t>:</w:t>
      </w:r>
    </w:p>
    <w:p w:rsidR="00445924" w:rsidRPr="003954E6" w:rsidRDefault="00445924" w:rsidP="00445924">
      <w:pPr>
        <w:numPr>
          <w:ilvl w:val="0"/>
          <w:numId w:val="21"/>
        </w:numPr>
        <w:spacing w:after="0" w:line="360" w:lineRule="auto"/>
        <w:ind w:left="284"/>
        <w:jc w:val="both"/>
        <w:rPr>
          <w:rFonts w:cstheme="minorHAnsi"/>
          <w:sz w:val="24"/>
        </w:rPr>
      </w:pPr>
      <w:r w:rsidRPr="003954E6">
        <w:rPr>
          <w:rFonts w:cstheme="minorHAnsi"/>
          <w:sz w:val="24"/>
        </w:rPr>
        <w:t xml:space="preserve">Posiada uprawnienia do wykonywania określonej działalności lub czynności, jeżeli przepisy prawa nakładają obowiązek ich posiadania; </w:t>
      </w:r>
    </w:p>
    <w:p w:rsidR="00445924" w:rsidRPr="003954E6" w:rsidRDefault="00445924" w:rsidP="00445924">
      <w:pPr>
        <w:numPr>
          <w:ilvl w:val="0"/>
          <w:numId w:val="21"/>
        </w:numPr>
        <w:spacing w:after="0" w:line="360" w:lineRule="auto"/>
        <w:ind w:left="284"/>
        <w:jc w:val="both"/>
        <w:rPr>
          <w:rFonts w:cstheme="minorHAnsi"/>
          <w:sz w:val="24"/>
        </w:rPr>
      </w:pPr>
      <w:r w:rsidRPr="003954E6">
        <w:rPr>
          <w:rFonts w:cstheme="minorHAnsi"/>
          <w:sz w:val="24"/>
        </w:rPr>
        <w:t xml:space="preserve">Posiada wiedzę i doświadczenie w realizacji przedmiotu zamówienia objętego ofertą; </w:t>
      </w:r>
    </w:p>
    <w:p w:rsidR="00445924" w:rsidRPr="003954E6" w:rsidRDefault="00445924" w:rsidP="00445924">
      <w:pPr>
        <w:numPr>
          <w:ilvl w:val="0"/>
          <w:numId w:val="21"/>
        </w:numPr>
        <w:spacing w:after="0" w:line="360" w:lineRule="auto"/>
        <w:ind w:left="284"/>
        <w:jc w:val="both"/>
        <w:rPr>
          <w:rFonts w:cstheme="minorHAnsi"/>
          <w:sz w:val="24"/>
        </w:rPr>
      </w:pPr>
      <w:r w:rsidRPr="003954E6">
        <w:rPr>
          <w:rFonts w:cstheme="minorHAnsi"/>
          <w:sz w:val="24"/>
        </w:rPr>
        <w:t xml:space="preserve">Dysponuje odpowiednim potencjałem technicznym oraz osobami zdolnymi do wykonania zamówienia; </w:t>
      </w:r>
    </w:p>
    <w:p w:rsidR="00445924" w:rsidRPr="003954E6" w:rsidRDefault="00445924" w:rsidP="00445924">
      <w:pPr>
        <w:numPr>
          <w:ilvl w:val="0"/>
          <w:numId w:val="21"/>
        </w:numPr>
        <w:spacing w:after="0" w:line="360" w:lineRule="auto"/>
        <w:ind w:left="284"/>
        <w:jc w:val="both"/>
        <w:rPr>
          <w:rFonts w:cstheme="minorHAnsi"/>
          <w:sz w:val="24"/>
        </w:rPr>
      </w:pPr>
      <w:r w:rsidRPr="003954E6">
        <w:rPr>
          <w:rFonts w:cstheme="minorHAnsi"/>
          <w:sz w:val="24"/>
        </w:rPr>
        <w:t xml:space="preserve">Znajduje się w sytuacji ekonomicznej i finansowej zapewniającej prawidłowe oraz terminowe wykonanie zamówienia; </w:t>
      </w:r>
    </w:p>
    <w:p w:rsidR="00445924" w:rsidRPr="003954E6" w:rsidRDefault="00445924" w:rsidP="00445924">
      <w:pPr>
        <w:numPr>
          <w:ilvl w:val="0"/>
          <w:numId w:val="21"/>
        </w:numPr>
        <w:spacing w:after="0" w:line="360" w:lineRule="auto"/>
        <w:ind w:left="284"/>
        <w:jc w:val="both"/>
        <w:rPr>
          <w:rFonts w:cstheme="minorHAnsi"/>
          <w:sz w:val="24"/>
        </w:rPr>
      </w:pPr>
      <w:r w:rsidRPr="003954E6">
        <w:rPr>
          <w:rFonts w:cstheme="minorHAnsi"/>
          <w:sz w:val="24"/>
        </w:rPr>
        <w:t>Nie zalega z opłacaniem podatków oraz składek na ubezpieczenia zdrowotne i społeczne.</w:t>
      </w:r>
    </w:p>
    <w:p w:rsidR="00445924" w:rsidRPr="003954E6" w:rsidRDefault="00445924" w:rsidP="00816557">
      <w:pPr>
        <w:spacing w:after="0" w:line="360" w:lineRule="auto"/>
        <w:ind w:left="4248" w:firstLine="348"/>
        <w:rPr>
          <w:rFonts w:cstheme="minorHAnsi"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ind w:left="4248" w:firstLine="348"/>
        <w:rPr>
          <w:rFonts w:cstheme="minorHAnsi"/>
          <w:b/>
          <w:sz w:val="24"/>
          <w:szCs w:val="24"/>
        </w:rPr>
      </w:pPr>
      <w:r w:rsidRPr="003954E6">
        <w:rPr>
          <w:rFonts w:cstheme="minorHAnsi"/>
          <w:b/>
          <w:sz w:val="24"/>
          <w:szCs w:val="24"/>
        </w:rPr>
        <w:t>§10</w:t>
      </w:r>
    </w:p>
    <w:p w:rsidR="001942DC" w:rsidRPr="003954E6" w:rsidRDefault="001942DC" w:rsidP="00816557">
      <w:pPr>
        <w:numPr>
          <w:ilvl w:val="0"/>
          <w:numId w:val="17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Strony ustalają odpowiedzialność za niewykonanie lub nienależyte wykonanie umowy </w:t>
      </w:r>
      <w:r w:rsidRPr="003954E6">
        <w:rPr>
          <w:rFonts w:cstheme="minorHAnsi"/>
          <w:sz w:val="24"/>
          <w:szCs w:val="24"/>
        </w:rPr>
        <w:br/>
        <w:t>w formie kar umownych:</w:t>
      </w:r>
    </w:p>
    <w:p w:rsidR="001942DC" w:rsidRPr="003954E6" w:rsidRDefault="001942DC" w:rsidP="00816557">
      <w:pPr>
        <w:numPr>
          <w:ilvl w:val="0"/>
          <w:numId w:val="17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Wykonawca zapłaci Zamawiającemu kary umowne:</w:t>
      </w:r>
    </w:p>
    <w:p w:rsidR="001942DC" w:rsidRPr="003954E6" w:rsidRDefault="001942DC" w:rsidP="00816557">
      <w:pPr>
        <w:numPr>
          <w:ilvl w:val="1"/>
          <w:numId w:val="17"/>
        </w:num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Za opóźnienie w wykonaniu przedmiotu umowy w wysokości 200</w:t>
      </w:r>
      <w:r w:rsidR="00445924" w:rsidRPr="003954E6">
        <w:rPr>
          <w:rFonts w:cstheme="minorHAnsi"/>
          <w:sz w:val="24"/>
          <w:szCs w:val="24"/>
        </w:rPr>
        <w:t>,00</w:t>
      </w:r>
      <w:r w:rsidRPr="003954E6">
        <w:rPr>
          <w:rFonts w:cstheme="minorHAnsi"/>
          <w:sz w:val="24"/>
          <w:szCs w:val="24"/>
        </w:rPr>
        <w:t xml:space="preserve"> zł</w:t>
      </w:r>
      <w:r w:rsidR="00445924" w:rsidRPr="003954E6">
        <w:rPr>
          <w:rFonts w:cstheme="minorHAnsi"/>
          <w:sz w:val="24"/>
          <w:szCs w:val="24"/>
        </w:rPr>
        <w:t xml:space="preserve"> brutto</w:t>
      </w:r>
      <w:r w:rsidRPr="003954E6">
        <w:rPr>
          <w:rFonts w:cstheme="minorHAnsi"/>
          <w:sz w:val="24"/>
          <w:szCs w:val="24"/>
        </w:rPr>
        <w:br/>
        <w:t>za każdy dzień opóźnienia.</w:t>
      </w:r>
    </w:p>
    <w:p w:rsidR="001942DC" w:rsidRPr="003954E6" w:rsidRDefault="001942DC" w:rsidP="00816557">
      <w:pPr>
        <w:numPr>
          <w:ilvl w:val="1"/>
          <w:numId w:val="17"/>
        </w:num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Z tytułu odstąpienia od umowy z przyczyn występujący</w:t>
      </w:r>
      <w:r w:rsidR="00445924" w:rsidRPr="003954E6">
        <w:rPr>
          <w:rFonts w:cstheme="minorHAnsi"/>
          <w:sz w:val="24"/>
          <w:szCs w:val="24"/>
        </w:rPr>
        <w:t>ch</w:t>
      </w:r>
      <w:r w:rsidRPr="003954E6">
        <w:rPr>
          <w:rFonts w:cstheme="minorHAnsi"/>
          <w:sz w:val="24"/>
          <w:szCs w:val="24"/>
        </w:rPr>
        <w:t xml:space="preserve"> po </w:t>
      </w:r>
      <w:r w:rsidR="00445924" w:rsidRPr="003954E6">
        <w:rPr>
          <w:rFonts w:cstheme="minorHAnsi"/>
          <w:sz w:val="24"/>
          <w:szCs w:val="24"/>
        </w:rPr>
        <w:t xml:space="preserve">stronie Wykonawcy </w:t>
      </w:r>
      <w:r w:rsidR="00445924" w:rsidRPr="003954E6">
        <w:rPr>
          <w:rFonts w:cstheme="minorHAnsi"/>
          <w:sz w:val="24"/>
          <w:szCs w:val="24"/>
        </w:rPr>
        <w:br/>
        <w:t>w wysokości 5</w:t>
      </w:r>
      <w:r w:rsidRPr="003954E6">
        <w:rPr>
          <w:rFonts w:cstheme="minorHAnsi"/>
          <w:sz w:val="24"/>
          <w:szCs w:val="24"/>
        </w:rPr>
        <w:t>000</w:t>
      </w:r>
      <w:r w:rsidR="00445924" w:rsidRPr="003954E6">
        <w:rPr>
          <w:rFonts w:cstheme="minorHAnsi"/>
          <w:sz w:val="24"/>
          <w:szCs w:val="24"/>
        </w:rPr>
        <w:t>,00</w:t>
      </w:r>
      <w:r w:rsidRPr="003954E6">
        <w:rPr>
          <w:rFonts w:cstheme="minorHAnsi"/>
          <w:sz w:val="24"/>
          <w:szCs w:val="24"/>
        </w:rPr>
        <w:t xml:space="preserve"> zł</w:t>
      </w:r>
    </w:p>
    <w:p w:rsidR="001942DC" w:rsidRPr="003954E6" w:rsidRDefault="001942DC" w:rsidP="00816557">
      <w:pPr>
        <w:numPr>
          <w:ilvl w:val="0"/>
          <w:numId w:val="17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lastRenderedPageBreak/>
        <w:t xml:space="preserve">Zamawiający zapłaci Wykonawcy karę umowną w przypadku odstąpienia od umowy </w:t>
      </w:r>
      <w:r w:rsidRPr="003954E6">
        <w:rPr>
          <w:rFonts w:cstheme="minorHAnsi"/>
          <w:sz w:val="24"/>
          <w:szCs w:val="24"/>
        </w:rPr>
        <w:br/>
        <w:t>z przyczyn niezale</w:t>
      </w:r>
      <w:r w:rsidR="00445924" w:rsidRPr="003954E6">
        <w:rPr>
          <w:rFonts w:cstheme="minorHAnsi"/>
          <w:sz w:val="24"/>
          <w:szCs w:val="24"/>
        </w:rPr>
        <w:t>żnych od wykonawcy w wysokości 2</w:t>
      </w:r>
      <w:r w:rsidRPr="003954E6">
        <w:rPr>
          <w:rFonts w:cstheme="minorHAnsi"/>
          <w:sz w:val="24"/>
          <w:szCs w:val="24"/>
        </w:rPr>
        <w:t>000</w:t>
      </w:r>
      <w:r w:rsidR="00445924" w:rsidRPr="003954E6">
        <w:rPr>
          <w:rFonts w:cstheme="minorHAnsi"/>
          <w:sz w:val="24"/>
          <w:szCs w:val="24"/>
        </w:rPr>
        <w:t>,00</w:t>
      </w:r>
      <w:r w:rsidRPr="003954E6">
        <w:rPr>
          <w:rFonts w:cstheme="minorHAnsi"/>
          <w:sz w:val="24"/>
          <w:szCs w:val="24"/>
        </w:rPr>
        <w:t xml:space="preserve"> zł.</w:t>
      </w:r>
    </w:p>
    <w:p w:rsidR="001942DC" w:rsidRPr="003954E6" w:rsidRDefault="001942DC" w:rsidP="00816557">
      <w:pPr>
        <w:numPr>
          <w:ilvl w:val="0"/>
          <w:numId w:val="17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Zapłata kar umownych nie wyklucza dochodzenia przez Zamawiającego odszkodowania na zasadach ogólnych.</w:t>
      </w:r>
    </w:p>
    <w:p w:rsidR="001942DC" w:rsidRPr="003954E6" w:rsidRDefault="001942DC" w:rsidP="008165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ind w:left="68"/>
        <w:jc w:val="center"/>
        <w:rPr>
          <w:rFonts w:cstheme="minorHAnsi"/>
          <w:sz w:val="24"/>
          <w:szCs w:val="24"/>
        </w:rPr>
      </w:pPr>
      <w:r w:rsidRPr="003954E6">
        <w:rPr>
          <w:rFonts w:cstheme="minorHAnsi"/>
          <w:b/>
          <w:sz w:val="24"/>
          <w:szCs w:val="24"/>
        </w:rPr>
        <w:t>§11</w:t>
      </w:r>
    </w:p>
    <w:p w:rsidR="001942DC" w:rsidRPr="003954E6" w:rsidRDefault="001942DC" w:rsidP="00816557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5" w:hanging="357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W razie zaistnienia istotnej zmiany okoliczności powodującej, że wykonanie nie leży </w:t>
      </w:r>
      <w:r w:rsidRPr="003954E6">
        <w:rPr>
          <w:rFonts w:cstheme="minorHAnsi"/>
          <w:sz w:val="24"/>
          <w:szCs w:val="24"/>
        </w:rPr>
        <w:br/>
        <w:t xml:space="preserve">w interesie publicznym, czego nie można było przewidzieć w chwili zawarcia umowy, Zamawiający może odstąpić od umowy w terminie 30 dni od powzięcia wiadomości </w:t>
      </w:r>
      <w:r w:rsidRPr="003954E6">
        <w:rPr>
          <w:rFonts w:cstheme="minorHAnsi"/>
          <w:sz w:val="24"/>
          <w:szCs w:val="24"/>
        </w:rPr>
        <w:br/>
        <w:t>o tych okolicznościach.</w:t>
      </w:r>
    </w:p>
    <w:p w:rsidR="001942DC" w:rsidRPr="003954E6" w:rsidRDefault="001942DC" w:rsidP="00816557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5" w:hanging="357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Zamawiający jest uprawniony do rozwiązania umowy ze skutkiem natychmiastowym, </w:t>
      </w:r>
      <w:r w:rsidRPr="003954E6">
        <w:rPr>
          <w:rFonts w:cstheme="minorHAnsi"/>
          <w:sz w:val="24"/>
          <w:szCs w:val="24"/>
        </w:rPr>
        <w:br/>
        <w:t xml:space="preserve">gdy Wykonawca rażąco narusza obowiązki wynikające z niniejszej umowy </w:t>
      </w:r>
      <w:r w:rsidRPr="003954E6">
        <w:rPr>
          <w:rFonts w:cstheme="minorHAnsi"/>
          <w:sz w:val="24"/>
          <w:szCs w:val="24"/>
        </w:rPr>
        <w:br/>
        <w:t>lub przepisów ogólnych, w szczególności Kodeksu Cywilnego.</w:t>
      </w:r>
    </w:p>
    <w:p w:rsidR="001942DC" w:rsidRPr="003954E6" w:rsidRDefault="001942DC" w:rsidP="00816557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Każda ze stron ma prawo wypowiedzenia niniejszej umowy z zachowaniem miesięcznego okresu wypowiedzenia bez podawania przyczyny jej rozwiązania.</w:t>
      </w:r>
    </w:p>
    <w:p w:rsidR="001942DC" w:rsidRPr="003954E6" w:rsidRDefault="001942DC" w:rsidP="00816557">
      <w:pPr>
        <w:numPr>
          <w:ilvl w:val="0"/>
          <w:numId w:val="18"/>
        </w:numPr>
        <w:tabs>
          <w:tab w:val="num" w:pos="426"/>
        </w:tabs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Zamawiający zastrzega sobie podpisanie umowy z innym schroniskiem. Wykonawcy </w:t>
      </w:r>
      <w:r w:rsidRPr="003954E6">
        <w:rPr>
          <w:rFonts w:cstheme="minorHAnsi"/>
          <w:sz w:val="24"/>
          <w:szCs w:val="24"/>
        </w:rPr>
        <w:br/>
        <w:t xml:space="preserve">z tego tytułu nie będą przysługiwać roszczenia finansowe. </w:t>
      </w:r>
    </w:p>
    <w:p w:rsidR="001942DC" w:rsidRPr="003954E6" w:rsidRDefault="001942DC" w:rsidP="00816557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954E6">
        <w:rPr>
          <w:rFonts w:cstheme="minorHAnsi"/>
          <w:b/>
          <w:sz w:val="24"/>
          <w:szCs w:val="24"/>
        </w:rPr>
        <w:t>§12</w:t>
      </w:r>
    </w:p>
    <w:p w:rsidR="001942DC" w:rsidRPr="003954E6" w:rsidRDefault="001942DC" w:rsidP="00816557">
      <w:pPr>
        <w:numPr>
          <w:ilvl w:val="0"/>
          <w:numId w:val="19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W sprawach nie uregulowanych niniejszą umową mają zastosowanie przepisy Kodeksu Cywilnego.</w:t>
      </w:r>
    </w:p>
    <w:p w:rsidR="001942DC" w:rsidRPr="003954E6" w:rsidRDefault="001942DC" w:rsidP="00816557">
      <w:pPr>
        <w:numPr>
          <w:ilvl w:val="0"/>
          <w:numId w:val="19"/>
        </w:numPr>
        <w:spacing w:after="0" w:line="36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Wszelkie spory jakie mogą wyniknąć na tle wykonywania postanowień niniejszej umowy będą rozpatrywane przez Sądy właściwe dla siedziby Zamawiającego.</w:t>
      </w:r>
    </w:p>
    <w:p w:rsidR="001942DC" w:rsidRPr="003954E6" w:rsidRDefault="001942DC" w:rsidP="0081655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954E6">
        <w:rPr>
          <w:rFonts w:cstheme="minorHAnsi"/>
          <w:b/>
          <w:sz w:val="24"/>
          <w:szCs w:val="24"/>
        </w:rPr>
        <w:t>§13</w:t>
      </w:r>
    </w:p>
    <w:p w:rsidR="001942DC" w:rsidRPr="003954E6" w:rsidRDefault="001942DC" w:rsidP="0081655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>Wszelkie zmiany postanowień niniejszej umowy wymagają formy pisemnej zaakceptowanej przez Zamawiającego i Wykonawcę pod rygorem nieważności.</w:t>
      </w:r>
    </w:p>
    <w:p w:rsidR="001942DC" w:rsidRPr="003954E6" w:rsidRDefault="001942DC" w:rsidP="00816557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3954E6">
        <w:rPr>
          <w:rFonts w:cstheme="minorHAnsi"/>
          <w:b/>
          <w:sz w:val="24"/>
          <w:szCs w:val="24"/>
        </w:rPr>
        <w:t>§14</w:t>
      </w:r>
    </w:p>
    <w:p w:rsidR="001942DC" w:rsidRPr="003954E6" w:rsidRDefault="001942DC" w:rsidP="0081655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954E6">
        <w:rPr>
          <w:rFonts w:cstheme="minorHAnsi"/>
          <w:sz w:val="24"/>
          <w:szCs w:val="24"/>
        </w:rPr>
        <w:t xml:space="preserve">Umowę sporządzono w trzech jednobrzmiących egzemplarzach, z których dwa egzemplarze otrzymuje Zamawiający, jeden egzemplarz Wykonawca.  </w:t>
      </w:r>
    </w:p>
    <w:p w:rsidR="001942DC" w:rsidRPr="003954E6" w:rsidRDefault="001942DC" w:rsidP="008165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942DC" w:rsidRPr="003954E6" w:rsidRDefault="001942DC" w:rsidP="00816557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3954E6">
        <w:rPr>
          <w:rFonts w:cstheme="minorHAnsi"/>
          <w:b/>
          <w:sz w:val="24"/>
          <w:szCs w:val="24"/>
        </w:rPr>
        <w:t xml:space="preserve">ZAMAWIAJĄCY:       </w:t>
      </w:r>
      <w:r w:rsidRPr="003954E6">
        <w:rPr>
          <w:rFonts w:cstheme="minorHAnsi"/>
          <w:b/>
          <w:sz w:val="24"/>
          <w:szCs w:val="24"/>
        </w:rPr>
        <w:tab/>
      </w:r>
      <w:r w:rsidRPr="003954E6">
        <w:rPr>
          <w:rFonts w:cstheme="minorHAnsi"/>
          <w:b/>
          <w:sz w:val="24"/>
          <w:szCs w:val="24"/>
        </w:rPr>
        <w:tab/>
      </w:r>
      <w:r w:rsidRPr="003954E6">
        <w:rPr>
          <w:rFonts w:cstheme="minorHAnsi"/>
          <w:b/>
          <w:sz w:val="24"/>
          <w:szCs w:val="24"/>
        </w:rPr>
        <w:tab/>
      </w:r>
      <w:r w:rsidRPr="003954E6">
        <w:rPr>
          <w:rFonts w:cstheme="minorHAnsi"/>
          <w:b/>
          <w:sz w:val="24"/>
          <w:szCs w:val="24"/>
        </w:rPr>
        <w:tab/>
      </w:r>
      <w:r w:rsidRPr="003954E6">
        <w:rPr>
          <w:rFonts w:cstheme="minorHAnsi"/>
          <w:b/>
          <w:sz w:val="24"/>
          <w:szCs w:val="24"/>
        </w:rPr>
        <w:tab/>
        <w:t xml:space="preserve">  WYKONAWCA:</w:t>
      </w: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942DC" w:rsidRPr="003954E6" w:rsidRDefault="001942DC" w:rsidP="0081655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5964B9" w:rsidRPr="003954E6" w:rsidRDefault="005964B9" w:rsidP="00816557">
      <w:pPr>
        <w:spacing w:after="0" w:line="360" w:lineRule="auto"/>
        <w:rPr>
          <w:rFonts w:cstheme="minorHAnsi"/>
        </w:rPr>
      </w:pPr>
    </w:p>
    <w:sectPr w:rsidR="005964B9" w:rsidRPr="0039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2187"/>
    <w:multiLevelType w:val="hybridMultilevel"/>
    <w:tmpl w:val="DA84B7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735B"/>
    <w:multiLevelType w:val="hybridMultilevel"/>
    <w:tmpl w:val="BD04BAC8"/>
    <w:lvl w:ilvl="0" w:tplc="35625E7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0950"/>
    <w:multiLevelType w:val="hybridMultilevel"/>
    <w:tmpl w:val="BE7AB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56FE7"/>
    <w:multiLevelType w:val="hybridMultilevel"/>
    <w:tmpl w:val="C638FCF4"/>
    <w:lvl w:ilvl="0" w:tplc="B9F698A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D11AF2"/>
    <w:multiLevelType w:val="hybridMultilevel"/>
    <w:tmpl w:val="1CE61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4688C"/>
    <w:multiLevelType w:val="hybridMultilevel"/>
    <w:tmpl w:val="DF905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0ED6"/>
    <w:multiLevelType w:val="multilevel"/>
    <w:tmpl w:val="0322A65C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decimal"/>
      <w:isLgl/>
      <w:lvlText w:val="%1.%2"/>
      <w:lvlJc w:val="left"/>
      <w:pPr>
        <w:ind w:left="1110" w:hanging="360"/>
      </w:pPr>
    </w:lvl>
    <w:lvl w:ilvl="2">
      <w:start w:val="1"/>
      <w:numFmt w:val="decimal"/>
      <w:isLgl/>
      <w:lvlText w:val="%1.%2.%3"/>
      <w:lvlJc w:val="left"/>
      <w:pPr>
        <w:ind w:left="1860" w:hanging="720"/>
      </w:pPr>
    </w:lvl>
    <w:lvl w:ilvl="3">
      <w:start w:val="1"/>
      <w:numFmt w:val="decimal"/>
      <w:isLgl/>
      <w:lvlText w:val="%1.%2.%3.%4"/>
      <w:lvlJc w:val="left"/>
      <w:pPr>
        <w:ind w:left="2250" w:hanging="720"/>
      </w:pPr>
    </w:lvl>
    <w:lvl w:ilvl="4">
      <w:start w:val="1"/>
      <w:numFmt w:val="decimal"/>
      <w:isLgl/>
      <w:lvlText w:val="%1.%2.%3.%4.%5"/>
      <w:lvlJc w:val="left"/>
      <w:pPr>
        <w:ind w:left="3000" w:hanging="1080"/>
      </w:pPr>
    </w:lvl>
    <w:lvl w:ilvl="5">
      <w:start w:val="1"/>
      <w:numFmt w:val="decimal"/>
      <w:isLgl/>
      <w:lvlText w:val="%1.%2.%3.%4.%5.%6"/>
      <w:lvlJc w:val="left"/>
      <w:pPr>
        <w:ind w:left="3390" w:hanging="1080"/>
      </w:pPr>
    </w:lvl>
    <w:lvl w:ilvl="6">
      <w:start w:val="1"/>
      <w:numFmt w:val="decimal"/>
      <w:isLgl/>
      <w:lvlText w:val="%1.%2.%3.%4.%5.%6.%7"/>
      <w:lvlJc w:val="left"/>
      <w:pPr>
        <w:ind w:left="4140" w:hanging="1440"/>
      </w:p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</w:lvl>
    <w:lvl w:ilvl="8">
      <w:start w:val="1"/>
      <w:numFmt w:val="decimal"/>
      <w:isLgl/>
      <w:lvlText w:val="%1.%2.%3.%4.%5.%6.%7.%8.%9"/>
      <w:lvlJc w:val="left"/>
      <w:pPr>
        <w:ind w:left="4920" w:hanging="1440"/>
      </w:pPr>
    </w:lvl>
  </w:abstractNum>
  <w:abstractNum w:abstractNumId="7" w15:restartNumberingAfterBreak="0">
    <w:nsid w:val="28C664F9"/>
    <w:multiLevelType w:val="hybridMultilevel"/>
    <w:tmpl w:val="69463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F745F"/>
    <w:multiLevelType w:val="hybridMultilevel"/>
    <w:tmpl w:val="8E025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7F2C"/>
    <w:multiLevelType w:val="hybridMultilevel"/>
    <w:tmpl w:val="A9D4B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14BC4"/>
    <w:multiLevelType w:val="multilevel"/>
    <w:tmpl w:val="F2183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1" w15:restartNumberingAfterBreak="0">
    <w:nsid w:val="4BA40D99"/>
    <w:multiLevelType w:val="hybridMultilevel"/>
    <w:tmpl w:val="D1DEAEA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4F775001"/>
    <w:multiLevelType w:val="hybridMultilevel"/>
    <w:tmpl w:val="25A0CEF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91EA1"/>
    <w:multiLevelType w:val="hybridMultilevel"/>
    <w:tmpl w:val="9DAC583E"/>
    <w:lvl w:ilvl="0" w:tplc="C6A072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E93298"/>
    <w:multiLevelType w:val="hybridMultilevel"/>
    <w:tmpl w:val="6346D96A"/>
    <w:lvl w:ilvl="0" w:tplc="04150011">
      <w:start w:val="1"/>
      <w:numFmt w:val="decimal"/>
      <w:lvlText w:val="%1)"/>
      <w:lvlJc w:val="left"/>
      <w:pPr>
        <w:ind w:left="26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E6B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E61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295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04D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69E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C17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ACC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E86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FA449E"/>
    <w:multiLevelType w:val="hybridMultilevel"/>
    <w:tmpl w:val="A1A24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3450C"/>
    <w:multiLevelType w:val="hybridMultilevel"/>
    <w:tmpl w:val="107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143B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58B1E6F"/>
    <w:multiLevelType w:val="hybridMultilevel"/>
    <w:tmpl w:val="E4E6E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454E3"/>
    <w:multiLevelType w:val="hybridMultilevel"/>
    <w:tmpl w:val="BCE05C2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153EC9"/>
    <w:multiLevelType w:val="multilevel"/>
    <w:tmpl w:val="DE90D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9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1"/>
    <w:rsid w:val="000F26C2"/>
    <w:rsid w:val="001942DC"/>
    <w:rsid w:val="002D0AA2"/>
    <w:rsid w:val="00355FEC"/>
    <w:rsid w:val="003954E6"/>
    <w:rsid w:val="00445924"/>
    <w:rsid w:val="005964B9"/>
    <w:rsid w:val="006B5BC6"/>
    <w:rsid w:val="006D2CFD"/>
    <w:rsid w:val="00816557"/>
    <w:rsid w:val="00872E18"/>
    <w:rsid w:val="00946F81"/>
    <w:rsid w:val="009B76AD"/>
    <w:rsid w:val="009E079C"/>
    <w:rsid w:val="00B954E0"/>
    <w:rsid w:val="00BA0AA9"/>
    <w:rsid w:val="00F77A41"/>
    <w:rsid w:val="00F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4364E-EF79-44D7-A295-CEB860A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2D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42DC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42DC"/>
    <w:pPr>
      <w:spacing w:after="120" w:line="240" w:lineRule="auto"/>
      <w:ind w:left="283"/>
    </w:pPr>
    <w:rPr>
      <w:rFonts w:eastAsiaTheme="minorHAnsi"/>
      <w:sz w:val="24"/>
      <w:szCs w:val="24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42DC"/>
    <w:rPr>
      <w:sz w:val="24"/>
      <w:szCs w:val="24"/>
    </w:rPr>
  </w:style>
  <w:style w:type="paragraph" w:styleId="Bezodstpw">
    <w:name w:val="No Spacing"/>
    <w:uiPriority w:val="1"/>
    <w:qFormat/>
    <w:rsid w:val="001942DC"/>
    <w:pPr>
      <w:spacing w:after="0" w:line="240" w:lineRule="auto"/>
    </w:pPr>
    <w:rPr>
      <w:rFonts w:ascii="Calibri" w:eastAsia="Times New Roman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1942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A4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1366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Karol Dmowski</cp:lastModifiedBy>
  <cp:revision>13</cp:revision>
  <cp:lastPrinted>2023-01-27T08:41:00Z</cp:lastPrinted>
  <dcterms:created xsi:type="dcterms:W3CDTF">2022-12-08T12:12:00Z</dcterms:created>
  <dcterms:modified xsi:type="dcterms:W3CDTF">2025-11-26T13:08:00Z</dcterms:modified>
</cp:coreProperties>
</file>